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8" w:rsidRPr="007408D4" w:rsidRDefault="009E48C8" w:rsidP="009E48C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08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48C8" w:rsidRPr="000003AE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Содержание программы «Музыка» создавалось в опоре на педагогическую концепцию Д.Б.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>, который сумел сформулировать и реализовать основные принципы и методы программы по музыке для общеобразовательной школы, заложившие основы развивающего, проблемного музыкального воспитания и образования. Именно эта педагогическая концепция исходит из природы самой музыки и на музыку опирается, естественно и органично связывает музыку как искусство с музыкой как школьным предметом, а школьные занятия музыкой также естественно связывает с реальной жизнью. Она предлагает такие принципы, методы и приемы, которые помогают увлечь детей, заинтересовать их музыкой с ее неизмеримыми возможностями духовного обогащения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z w:val="24"/>
          <w:szCs w:val="24"/>
        </w:rPr>
        <w:t>Программа по музыке  разработана в соответствии с требованиями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основного образования, а также примерной программы по музыке для основной школы</w:t>
      </w:r>
      <w:r w:rsidRPr="000003AE">
        <w:rPr>
          <w:rFonts w:ascii="Times New Roman" w:hAnsi="Times New Roman" w:cs="Times New Roman"/>
          <w:sz w:val="24"/>
          <w:szCs w:val="24"/>
        </w:rPr>
        <w:t>. Программа разработана с учётом особенностей первой ступени общего образования, а также возрастных и психо</w:t>
      </w:r>
      <w:r>
        <w:rPr>
          <w:rFonts w:ascii="Times New Roman" w:hAnsi="Times New Roman" w:cs="Times New Roman"/>
          <w:sz w:val="24"/>
          <w:szCs w:val="24"/>
        </w:rPr>
        <w:t>логических особенностей школьников</w:t>
      </w:r>
      <w:r w:rsidRPr="000003AE">
        <w:rPr>
          <w:rFonts w:ascii="Times New Roman" w:hAnsi="Times New Roman" w:cs="Times New Roman"/>
          <w:sz w:val="24"/>
          <w:szCs w:val="24"/>
        </w:rPr>
        <w:t>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9E48C8" w:rsidRPr="000003AE" w:rsidRDefault="009E48C8" w:rsidP="009E4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3-го издания авторской программы 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Д.Б. «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Музыка» 5-8 </w:t>
      </w:r>
      <w:r w:rsidRPr="000003AE">
        <w:rPr>
          <w:rFonts w:ascii="Times New Roman" w:hAnsi="Times New Roman" w:cs="Times New Roman"/>
          <w:bCs/>
          <w:sz w:val="24"/>
          <w:szCs w:val="24"/>
        </w:rPr>
        <w:t>классы. – Москва: Просвещение, 2007год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0003AE">
        <w:rPr>
          <w:rFonts w:ascii="Times New Roman" w:hAnsi="Times New Roman" w:cs="Times New Roman"/>
          <w:sz w:val="24"/>
          <w:szCs w:val="24"/>
        </w:rPr>
        <w:t xml:space="preserve">При составлении рабочей учебной </w:t>
      </w:r>
      <w:r>
        <w:rPr>
          <w:rFonts w:ascii="Times New Roman" w:hAnsi="Times New Roman" w:cs="Times New Roman"/>
          <w:sz w:val="24"/>
          <w:szCs w:val="24"/>
        </w:rPr>
        <w:t>программы  частично привлекались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 учебно-методические комплекты других авторов (</w:t>
      </w:r>
      <w:r w:rsidRPr="000003AE">
        <w:rPr>
          <w:rFonts w:ascii="Times New Roman" w:hAnsi="Times New Roman" w:cs="Times New Roman"/>
          <w:bCs/>
          <w:sz w:val="24"/>
          <w:szCs w:val="24"/>
        </w:rPr>
        <w:t>Сергеева Г.П., Критск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Е.Д.,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Т.С. «Музыка» 5-7 класс, «Искусство» 8 класс</w:t>
      </w:r>
      <w:r w:rsidRPr="000003AE">
        <w:rPr>
          <w:rFonts w:ascii="Times New Roman" w:hAnsi="Times New Roman" w:cs="Times New Roman"/>
          <w:bCs/>
          <w:sz w:val="24"/>
          <w:szCs w:val="24"/>
        </w:rPr>
        <w:t>) 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«Искусство в школе» дополнительные аудиозаписи и фонохрестоматии по музыке).</w:t>
      </w:r>
      <w:proofErr w:type="gramEnd"/>
    </w:p>
    <w:p w:rsidR="009E48C8" w:rsidRPr="000003AE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>Цель</w:t>
      </w:r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9E48C8" w:rsidRPr="000003AE" w:rsidRDefault="009E48C8" w:rsidP="009E48C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образования 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школьников:</w:t>
      </w:r>
    </w:p>
    <w:p w:rsidR="009E48C8" w:rsidRPr="000003AE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03AE">
        <w:rPr>
          <w:rFonts w:ascii="Times New Roman" w:hAnsi="Times New Roman" w:cs="Times New Roman"/>
          <w:sz w:val="24"/>
          <w:szCs w:val="24"/>
        </w:rPr>
        <w:t>● воспитание интереса, эмоциональ</w:t>
      </w:r>
      <w:r>
        <w:rPr>
          <w:rFonts w:ascii="Times New Roman" w:hAnsi="Times New Roman" w:cs="Times New Roman"/>
          <w:sz w:val="24"/>
          <w:szCs w:val="24"/>
        </w:rPr>
        <w:t>но-ценностного отношения</w:t>
      </w:r>
      <w:r w:rsidRPr="000003AE">
        <w:rPr>
          <w:rFonts w:ascii="Times New Roman" w:hAnsi="Times New Roman" w:cs="Times New Roman"/>
          <w:sz w:val="24"/>
          <w:szCs w:val="24"/>
        </w:rPr>
        <w:t xml:space="preserve">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9E48C8" w:rsidRPr="000003AE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воспитание чувства музыки как основы музыкальной грамотности;</w:t>
      </w:r>
    </w:p>
    <w:p w:rsidR="009E48C8" w:rsidRPr="000003AE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>●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E48C8" w:rsidRPr="000003AE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lastRenderedPageBreak/>
        <w:t xml:space="preserve">● 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E48C8" w:rsidRDefault="009E48C8" w:rsidP="009E48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A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</w:t>
      </w:r>
      <w:r w:rsidRPr="000003A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9E48C8" w:rsidRPr="00F47E18" w:rsidRDefault="009E48C8" w:rsidP="009E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C8" w:rsidRPr="00F47E18" w:rsidRDefault="009E48C8" w:rsidP="009E48C8">
      <w:pPr>
        <w:spacing w:line="360" w:lineRule="auto"/>
        <w:ind w:firstLine="82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7E18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бщая характеристика учебного предмета</w:t>
      </w:r>
    </w:p>
    <w:p w:rsidR="009E48C8" w:rsidRPr="00F47E18" w:rsidRDefault="009E48C8" w:rsidP="009E48C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03AE">
        <w:rPr>
          <w:rFonts w:ascii="Times New Roman" w:hAnsi="Times New Roman" w:cs="Times New Roman"/>
          <w:sz w:val="24"/>
          <w:szCs w:val="24"/>
        </w:rPr>
        <w:t xml:space="preserve">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</w:t>
      </w:r>
      <w:r>
        <w:rPr>
          <w:rFonts w:ascii="Times New Roman" w:hAnsi="Times New Roman" w:cs="Times New Roman"/>
          <w:spacing w:val="-2"/>
          <w:sz w:val="24"/>
          <w:szCs w:val="24"/>
        </w:rPr>
        <w:t>ической сферы личности школьника. Это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 xml:space="preserve"> способствует его адаптации в окружающем мире, пониманию и сопереживанию природе и людям, осознанию себя в современном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03AE">
        <w:rPr>
          <w:rFonts w:ascii="Times New Roman" w:hAnsi="Times New Roman" w:cs="Times New Roman"/>
          <w:spacing w:val="-2"/>
          <w:sz w:val="24"/>
          <w:szCs w:val="24"/>
        </w:rPr>
        <w:t>культурном пространстве.</w:t>
      </w:r>
    </w:p>
    <w:p w:rsidR="009E48C8" w:rsidRDefault="009E48C8" w:rsidP="009E48C8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03AE">
        <w:rPr>
          <w:rFonts w:ascii="Times New Roman" w:hAnsi="Times New Roman" w:cs="Times New Roman"/>
          <w:sz w:val="24"/>
          <w:szCs w:val="24"/>
        </w:rPr>
        <w:t>онцепция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воспитания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оптимальное развитие каждого ребенка на основе педагогической поддержки его индивидуальности. Б</w:t>
      </w:r>
      <w:r w:rsidRPr="000003AE">
        <w:rPr>
          <w:rFonts w:ascii="Times New Roman" w:hAnsi="Times New Roman" w:cs="Times New Roman"/>
          <w:sz w:val="24"/>
          <w:szCs w:val="24"/>
        </w:rPr>
        <w:t xml:space="preserve">лагодаря </w:t>
      </w:r>
      <w:proofErr w:type="gramStart"/>
      <w:r w:rsidRPr="000003AE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 w:rsidRPr="0000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3AE">
        <w:rPr>
          <w:rFonts w:ascii="Times New Roman" w:hAnsi="Times New Roman" w:cs="Times New Roman"/>
          <w:sz w:val="24"/>
          <w:szCs w:val="24"/>
        </w:rPr>
        <w:t>тематизму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</w:t>
      </w:r>
      <w:proofErr w:type="spellStart"/>
      <w:r w:rsidR="00283955">
        <w:rPr>
          <w:rFonts w:ascii="Times New Roman" w:hAnsi="Times New Roman" w:cs="Times New Roman"/>
          <w:sz w:val="24"/>
          <w:szCs w:val="24"/>
        </w:rPr>
        <w:t>Д.</w:t>
      </w:r>
      <w:r w:rsidRPr="000003A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003AE">
        <w:rPr>
          <w:rFonts w:ascii="Times New Roman" w:hAnsi="Times New Roman" w:cs="Times New Roman"/>
          <w:sz w:val="24"/>
          <w:szCs w:val="24"/>
        </w:rPr>
        <w:t xml:space="preserve">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9E48C8" w:rsidRDefault="009E48C8" w:rsidP="009E48C8">
      <w:pPr>
        <w:spacing w:line="240" w:lineRule="auto"/>
        <w:jc w:val="both"/>
        <w:rPr>
          <w:sz w:val="24"/>
          <w:szCs w:val="24"/>
        </w:rPr>
      </w:pPr>
      <w:r w:rsidRPr="003D5DF2">
        <w:rPr>
          <w:rFonts w:ascii="Times New Roman" w:eastAsia="Times New Roman" w:hAnsi="Times New Roman" w:cs="Times New Roman"/>
          <w:sz w:val="24"/>
          <w:szCs w:val="24"/>
        </w:rPr>
        <w:t>Музыка и жизнь — э</w:t>
      </w:r>
      <w:r>
        <w:rPr>
          <w:rFonts w:ascii="Times New Roman" w:hAnsi="Times New Roman" w:cs="Times New Roman"/>
          <w:sz w:val="24"/>
          <w:szCs w:val="24"/>
        </w:rPr>
        <w:t>то генеральная тема,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сверхзадач</w:t>
      </w:r>
      <w:r>
        <w:rPr>
          <w:rFonts w:ascii="Times New Roman" w:hAnsi="Times New Roman" w:cs="Times New Roman"/>
          <w:sz w:val="24"/>
          <w:szCs w:val="24"/>
        </w:rPr>
        <w:t xml:space="preserve">а школьных занятий, которую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нельзя выделять в самостоятельный, более или менее изолированный раздел. Она должна пронизывать все занятия во всех звеньях от первого до последнего класса, так же как их будут пронизывать идеи патриотизма и интернационализма, формируя мировоззрение учащихся, воспитывая их нравственность и душевное благородство.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материал, наблюдения и размышления учащихся,  помогают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>постепенному решению этой «сверхзадачи»</w:t>
      </w:r>
      <w:r w:rsidRPr="003D5D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Настоящее, прочувствованное и продуманное восприятие музыки — одна из самых активных форм приобщения к музыке, потому что при этом активизируется внутренний, духовный мир учащихся, их чувства и мысли. Вне </w:t>
      </w:r>
      <w:proofErr w:type="spellStart"/>
      <w:r w:rsidRPr="003D5DF2">
        <w:rPr>
          <w:rFonts w:ascii="Times New Roman" w:eastAsia="Times New Roman" w:hAnsi="Times New Roman" w:cs="Times New Roman"/>
          <w:sz w:val="24"/>
          <w:szCs w:val="24"/>
        </w:rPr>
        <w:t>слышания</w:t>
      </w:r>
      <w:proofErr w:type="spellEnd"/>
      <w:r w:rsidRPr="003D5DF2">
        <w:rPr>
          <w:rFonts w:ascii="Times New Roman" w:eastAsia="Times New Roman" w:hAnsi="Times New Roman" w:cs="Times New Roman"/>
          <w:sz w:val="24"/>
          <w:szCs w:val="24"/>
        </w:rPr>
        <w:t xml:space="preserve"> музыка как искусство вообще не существует. Бессмысленно говорить о каком-либо воздействии на духовный мир детей и подростков, если они не научились слышать музыку как содержательное искусство, несущее в себе чувства и мысли человека, жизненные идеи и образы.</w:t>
      </w:r>
    </w:p>
    <w:p w:rsidR="009E48C8" w:rsidRPr="003D5DF2" w:rsidRDefault="009E48C8" w:rsidP="009E48C8">
      <w:pPr>
        <w:spacing w:line="240" w:lineRule="auto"/>
        <w:jc w:val="both"/>
        <w:rPr>
          <w:sz w:val="24"/>
          <w:szCs w:val="24"/>
        </w:rPr>
      </w:pPr>
    </w:p>
    <w:p w:rsidR="009E48C8" w:rsidRDefault="009E48C8" w:rsidP="009E48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6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9E48C8" w:rsidRPr="00C3796C" w:rsidRDefault="009E48C8" w:rsidP="009E48C8">
      <w:pPr>
        <w:spacing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t>Программа основного общего образования по музыке со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ставлена в соответствии с количеством часов, указанных в Ба</w:t>
      </w:r>
      <w:r w:rsidRPr="0026466F">
        <w:rPr>
          <w:rFonts w:ascii="Times New Roman" w:hAnsi="Times New Roman" w:cs="Times New Roman"/>
          <w:color w:val="000000"/>
          <w:sz w:val="24"/>
          <w:szCs w:val="24"/>
        </w:rPr>
        <w:softHyphen/>
        <w:t>зисном учебном плане образовательных учреждений общего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  <w:r w:rsidRPr="00926B0F">
        <w:rPr>
          <w:rFonts w:ascii="Times New Roman" w:eastAsia="Calibri" w:hAnsi="Times New Roman" w:cs="Times New Roman"/>
          <w:sz w:val="24"/>
          <w:szCs w:val="24"/>
        </w:rPr>
        <w:t>Урок по учебному предмету «Музыка» проходит один раз в неделю по одному часу. Продолжит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ельность урока </w:t>
      </w:r>
      <w:r w:rsidR="00283955">
        <w:rPr>
          <w:rFonts w:ascii="Times New Roman" w:eastAsia="Calibri" w:hAnsi="Times New Roman" w:cs="Times New Roman"/>
          <w:sz w:val="24"/>
          <w:szCs w:val="24"/>
        </w:rPr>
        <w:t>– 40</w:t>
      </w:r>
      <w:r w:rsidRPr="00926B0F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8663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48C8" w:rsidRPr="00E55A0F" w:rsidRDefault="009E48C8" w:rsidP="009E48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9E48C8" w:rsidRPr="00E55A0F" w:rsidRDefault="009E48C8" w:rsidP="009E48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дальнейших ступенях основного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обеспечивает введение учащихся в мир искусства и понимание неразрывной связи музыки и жизни.</w:t>
      </w:r>
    </w:p>
    <w:p w:rsidR="009E48C8" w:rsidRPr="00E55A0F" w:rsidRDefault="009E48C8" w:rsidP="009E48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 музыкальных занятиях акцентируется на лич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ностном развитии, нравственно-эстетическом воспитании,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мировосприятия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через  эмоционально-эстет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отклик на музыку. 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а начальном этапе постиже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музыкального искусства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 понимают, что музыка открывает перед ними возможности для познания чувств и мыслей человека, его духовно-нравственного станов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развивает способность сопереживать, встать на пози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другого человека, вести диалог, участвовать в обсужде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значимых для человека явлений жизни и искусства, про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шему овладению различными видами музыкальной деятель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9E48C8" w:rsidRPr="00E55A0F" w:rsidRDefault="009E48C8" w:rsidP="009E48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личностному, ком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E55A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формировать у ребенка современную кар</w:t>
      </w:r>
      <w:r w:rsidRPr="00E55A0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тину мира.</w:t>
      </w:r>
    </w:p>
    <w:p w:rsidR="009E48C8" w:rsidRPr="00B15C15" w:rsidRDefault="009E48C8" w:rsidP="009E48C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C15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</w:t>
      </w:r>
    </w:p>
    <w:p w:rsidR="009E48C8" w:rsidRDefault="009E48C8" w:rsidP="009E48C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поставленной цели и решения задач программы используются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обучения и образовательные технологии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общепедагогические и специальные методы музыкального обучения и воспитания. </w:t>
      </w:r>
    </w:p>
    <w:p w:rsidR="009E48C8" w:rsidRPr="00926B0F" w:rsidRDefault="009E48C8" w:rsidP="009E48C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8C8" w:rsidRPr="00B92BDE" w:rsidRDefault="009E48C8" w:rsidP="009E48C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Общепедагогические  методы:</w:t>
      </w:r>
    </w:p>
    <w:p w:rsidR="009E48C8" w:rsidRPr="00926B0F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художественного, нравственно-эстетического познания музыки;</w:t>
      </w:r>
    </w:p>
    <w:p w:rsidR="009E48C8" w:rsidRPr="00926B0F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эмоциональной драматургии;</w:t>
      </w:r>
    </w:p>
    <w:p w:rsidR="009E48C8" w:rsidRPr="00926B0F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интонационно-стилевого постижения музыки;</w:t>
      </w:r>
    </w:p>
    <w:p w:rsidR="009E48C8" w:rsidRPr="00926B0F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художественного контекста;</w:t>
      </w:r>
    </w:p>
    <w:p w:rsidR="009E48C8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создания «композиций»;</w:t>
      </w:r>
    </w:p>
    <w:p w:rsidR="009E48C8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концентричности организации музыкального материала;</w:t>
      </w:r>
    </w:p>
    <w:p w:rsidR="009E48C8" w:rsidRPr="00926B0F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вперёд и возвращения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E48C8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6B0F">
        <w:rPr>
          <w:rFonts w:ascii="Times New Roman" w:hAnsi="Times New Roman" w:cs="Times New Roman"/>
          <w:sz w:val="24"/>
          <w:szCs w:val="24"/>
        </w:rPr>
        <w:t>-метод проблемного обучения.</w:t>
      </w:r>
    </w:p>
    <w:p w:rsidR="009E48C8" w:rsidRPr="00926B0F" w:rsidRDefault="009E48C8" w:rsidP="009E4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48C8" w:rsidRPr="00B92BDE" w:rsidRDefault="009E48C8" w:rsidP="009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2BDE">
        <w:rPr>
          <w:rFonts w:ascii="Times New Roman" w:eastAsia="Times New Roman" w:hAnsi="Times New Roman" w:cs="Times New Roman"/>
          <w:sz w:val="24"/>
          <w:szCs w:val="24"/>
          <w:u w:val="single"/>
        </w:rPr>
        <w:t>Специальные методы:</w:t>
      </w:r>
    </w:p>
    <w:p w:rsidR="009E48C8" w:rsidRPr="00926B0F" w:rsidRDefault="009E48C8" w:rsidP="009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развития навыков хорового и сольного пения (А. В. Свешников, В. Попов, В. Со</w:t>
      </w:r>
      <w:r>
        <w:rPr>
          <w:rFonts w:ascii="Times New Roman" w:eastAsia="Times New Roman" w:hAnsi="Times New Roman" w:cs="Times New Roman"/>
          <w:sz w:val="24"/>
          <w:szCs w:val="24"/>
        </w:rPr>
        <w:t>колов, В.Емельянов, А.В.Карягина);</w:t>
      </w:r>
    </w:p>
    <w:p w:rsidR="009E48C8" w:rsidRPr="00926B0F" w:rsidRDefault="009E48C8" w:rsidP="009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>- обучения слушанию музыки (методы музыкального обобщения, ретроспект</w:t>
      </w:r>
      <w:r>
        <w:rPr>
          <w:rFonts w:ascii="Times New Roman" w:eastAsia="Times New Roman" w:hAnsi="Times New Roman" w:cs="Times New Roman"/>
          <w:sz w:val="24"/>
          <w:szCs w:val="24"/>
        </w:rPr>
        <w:t>ивы и перспективы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9E48C8" w:rsidRPr="00926B0F" w:rsidRDefault="009E48C8" w:rsidP="009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развития навыков инструментального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(мет</w:t>
      </w:r>
      <w:r>
        <w:rPr>
          <w:rFonts w:ascii="Times New Roman" w:eastAsia="Times New Roman" w:hAnsi="Times New Roman" w:cs="Times New Roman"/>
          <w:sz w:val="24"/>
          <w:szCs w:val="24"/>
        </w:rPr>
        <w:t>оды импровизации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48C8" w:rsidRPr="00926B0F" w:rsidRDefault="009E48C8" w:rsidP="009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навыков элементарного </w:t>
      </w:r>
      <w:proofErr w:type="spellStart"/>
      <w:r w:rsidRPr="00926B0F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льфеджирования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Д.Огородный, </w:t>
      </w: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 Г. Струве</w:t>
      </w:r>
      <w:r>
        <w:rPr>
          <w:rFonts w:ascii="Times New Roman" w:eastAsia="Times New Roman" w:hAnsi="Times New Roman" w:cs="Times New Roman"/>
          <w:sz w:val="24"/>
          <w:szCs w:val="24"/>
        </w:rPr>
        <w:t>, В.Кирюшин,</w:t>
      </w:r>
      <w:r w:rsidR="0070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Г.Шатковский</w:t>
      </w:r>
      <w:proofErr w:type="spellEnd"/>
      <w:r w:rsidRPr="00926B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E48C8" w:rsidRPr="00733BE6" w:rsidRDefault="009E48C8" w:rsidP="009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0F">
        <w:rPr>
          <w:rFonts w:ascii="Times New Roman" w:eastAsia="Times New Roman" w:hAnsi="Times New Roman" w:cs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9E48C8" w:rsidRPr="00FF7C1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 художественного, нравственно-эстетического позна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ния музыки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предполагает организацию такой совместной дея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тельности учителя и учащихся, при которой содержание про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изведения осваивается на разных уровнях:  понимание ху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значимости данного сочинения в контексте куль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турных ценностей эпохи, творчества конкретного композито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ра, особенностей восприятия современного слушателя;  осо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знание нравственной проблематики данного сочинения, ее направленности на формирование личностных установок уча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щихся; усвоение общих (художественно-эстетических) и частных (языковых) свойств музыкального образа, отражаю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щих степень развития позитивного отношения учащихся к эстетическим - ценностям.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Действие этого метода предполагает активное использова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в учебно-воспитательном процессе таких форм общения, как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диалог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коллективное обсуждение, дискуссия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и др. Учитель при этом выступает как мудрый посредник между музыкой и детьми.</w:t>
      </w:r>
    </w:p>
    <w:p w:rsidR="009E48C8" w:rsidRPr="00FF7C1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интонационно-стилевого постижения музыки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полагает наличие в деятельности учителя таких действий, которые стимулировали бы учащихся к выявлению интонаци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онно-образной и жанрово-стилевой природы музыки и осво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индивидуаль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стилей, опирается на </w:t>
      </w:r>
      <w:proofErr w:type="spellStart"/>
      <w:r w:rsidRPr="00733BE6">
        <w:rPr>
          <w:rFonts w:ascii="Times New Roman" w:eastAsia="Times New Roman" w:hAnsi="Times New Roman" w:cs="Times New Roman"/>
          <w:iCs/>
          <w:sz w:val="24"/>
          <w:szCs w:val="24"/>
        </w:rPr>
        <w:t>проблемность</w:t>
      </w:r>
      <w:proofErr w:type="spellEnd"/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вопросов и организа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творческих заданий, направленных на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способно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 «схватывать» своеобразие индивидуального воп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лощения композиторами и исполнителями вечных тем искус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ства и связи, отношения между отдельными художественными явлениями. Этому могут способствовать приемы интонационно-образ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анализа музыки, которая слушается и исполняется на уроках: вокализация, пластическое </w:t>
      </w:r>
      <w:r>
        <w:rPr>
          <w:rFonts w:ascii="Times New Roman" w:hAnsi="Times New Roman" w:cs="Times New Roman"/>
          <w:sz w:val="24"/>
          <w:szCs w:val="24"/>
        </w:rPr>
        <w:t>интонирование музыки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8C8" w:rsidRPr="00733BE6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эмоциональной драматургии урока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используется при разработке учителем музыки сценария урока. Драматургия уро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ка (последовательность учебных задач, содержание и объем звучащей музыки, кульминация урока, «последействие», эмо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циональный тонус) определяется в зависимости от смысловых акцентов на том или ином музыкальном сочинении, от кон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кретных художественных пристрастий учителя и учащихся, позитивного отношения школьников к тем или иным видам </w:t>
      </w:r>
      <w:proofErr w:type="spellStart"/>
      <w:r w:rsidRPr="00FF7C1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F7C13">
        <w:rPr>
          <w:rFonts w:ascii="Times New Roman" w:eastAsia="Times New Roman" w:hAnsi="Times New Roman" w:cs="Times New Roman"/>
          <w:sz w:val="24"/>
          <w:szCs w:val="24"/>
        </w:rPr>
        <w:t>, уровня общего и музыкального развития уче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ников класса. Возможны разработки сценарных планов уроков, построенных по законам музыкальной формы (например, трехчастной, рондо, вариаций). В любой из выбранных учителем композиций урока важно не утратить его сугубо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музыкальную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</w:p>
    <w:p w:rsidR="009E48C8" w:rsidRPr="00FF7C1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концентричности организации музыкального матери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 xml:space="preserve">ала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рассматривается в программе с двух точек зрения. Во-первых, с точки зрения действия этого метода в организации всего музыкального материала: на разных отрезках учебных циклов (четверть, год, блоки начальной и основной школы) повторяются одни и те же произведения с разными задачами. Во-вторых, проявление метода концентричности на конкрет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ном уроке, когда изучение нового произведения опирается на уже известные детям интонации, темы, образы. Образно гово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ря, это повторение можно сравнить с движением по восходя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щей концентрической спирали, каждый виток которой выяв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ляет новые свойства уже знакомого детям сочинения.</w:t>
      </w:r>
    </w:p>
    <w:p w:rsidR="009E48C8" w:rsidRPr="00FF7C1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Метод </w:t>
      </w:r>
      <w:proofErr w:type="spellStart"/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забегания</w:t>
      </w:r>
      <w:proofErr w:type="spellEnd"/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вперед и возвращения к </w:t>
      </w:r>
      <w:proofErr w:type="gramStart"/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пройденному</w:t>
      </w:r>
      <w:proofErr w:type="gramEnd"/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(пер</w:t>
      </w: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oftHyphen/>
        <w:t>спективы и ретроспективы в обучении)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тесным образом связан с предыдущим методом музыкального обучения. «Разведывая» возможности усвоения детьми новых закономерностей музы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ки, учитель в процессе урока обращается к таким явлениям, понятиям, категориям музыкального искусства, которые ранее не фигурировали в жизненно-музыкальном опыте детей. Воз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вращение же к знакомым интонационно-образным аналогиям, «перекидывание» содержательно-смысловых арок от знакомого музыкального материала к новому расширяет музыкальный словарь учащихся, пополняет запас их жизненно-музыкальных впечатлений.</w:t>
      </w:r>
    </w:p>
    <w:p w:rsidR="009E48C8" w:rsidRPr="00FF7C1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создания «композиций»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(в форме диалога, музыкаль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ных ансамблей и др.) направлен на варьирование в процессе музыкального обучения различных видов музыкальной дея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тельности. Их сочетание дает возможность не только усилить эмоциональное воздействие музыки на слушателей-школьни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ков, но и совершенствовать навыки коллективного, ансамбле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вого, сольного исполнения музыки, что способствует более глубокому и эмоционально окрашенному освоению содержа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ния музыкального искусства.</w:t>
      </w:r>
    </w:p>
    <w:p w:rsidR="009E48C8" w:rsidRPr="00FF7C1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 художественного контекста (выхода за пределы музыки)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обеспечивает целенаправленную совместную деятель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учителя и учащихся по освоению содержания учебно-методического комплекта «Музыка» для </w:t>
      </w:r>
      <w:r w:rsidRPr="00FF7C1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F7C1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 классов. Изуче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конкретных музыкальных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произведений в связи с художе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ственными творениями других видов искусства (литературы, изобразительного искусства, кино, театра) позволяет учащим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ся более глубоко постигать содержание музыки, особенности ее языка.</w:t>
      </w:r>
    </w:p>
    <w:p w:rsidR="009E48C8" w:rsidRPr="00394053" w:rsidRDefault="009E48C8" w:rsidP="009E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C13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том, что при доминировании музыки «как искусства интонируемого смыс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ла» (Б. В. Асафьев) ее сюжетно-образные, жанровые, стилисти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ческие, языковые особенности определяют подходы к разра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ботке содержания урока, в котором другие виды искусства дополняют и расширяют представления школьников о духов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>ном опыте человечества, помогают осознавать, вечные темы искусства и жизни. Нравственно-эстетич</w:t>
      </w:r>
      <w:r>
        <w:rPr>
          <w:rFonts w:ascii="Times New Roman" w:hAnsi="Times New Roman" w:cs="Times New Roman"/>
          <w:sz w:val="24"/>
          <w:szCs w:val="24"/>
        </w:rPr>
        <w:t>еская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блематика концентрируется вокруг 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художественно-педагогичес</w:t>
      </w:r>
      <w:r w:rsidRPr="00FF7C1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кой идеи —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 xml:space="preserve">стержня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C13">
        <w:rPr>
          <w:rFonts w:ascii="Times New Roman" w:eastAsia="Times New Roman" w:hAnsi="Times New Roman" w:cs="Times New Roman"/>
          <w:sz w:val="24"/>
          <w:szCs w:val="24"/>
        </w:rPr>
        <w:t>урока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8C8" w:rsidRDefault="009E48C8" w:rsidP="009E4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Виды контроля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: входной, текущий, тематический, итоговый.</w:t>
      </w:r>
    </w:p>
    <w:p w:rsidR="009E48C8" w:rsidRDefault="009E48C8" w:rsidP="009E48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контроля: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устный опрос,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самостоятельная работа,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hAnsi="Times New Roman" w:cs="Times New Roman"/>
          <w:sz w:val="24"/>
          <w:szCs w:val="24"/>
        </w:rPr>
        <w:t>контрольная работа,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F51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343F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48C8" w:rsidRPr="005A2BE6" w:rsidRDefault="009E48C8" w:rsidP="009E48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8C8" w:rsidRPr="001205BD" w:rsidRDefault="009E48C8" w:rsidP="009E4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B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разделов курса</w:t>
      </w:r>
    </w:p>
    <w:p w:rsidR="009E48C8" w:rsidRPr="00D03907" w:rsidRDefault="00D57B8A" w:rsidP="009E4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E48C8" w:rsidRPr="001205BD">
        <w:rPr>
          <w:rFonts w:ascii="Times New Roman" w:hAnsi="Times New Roman" w:cs="Times New Roman"/>
          <w:b/>
          <w:sz w:val="24"/>
          <w:szCs w:val="24"/>
        </w:rPr>
        <w:t>класс</w:t>
      </w:r>
      <w:r w:rsidR="00283955">
        <w:rPr>
          <w:rFonts w:ascii="Times New Roman" w:hAnsi="Times New Roman" w:cs="Times New Roman"/>
          <w:b/>
          <w:sz w:val="24"/>
          <w:szCs w:val="24"/>
        </w:rPr>
        <w:t xml:space="preserve"> (35 </w:t>
      </w:r>
      <w:r w:rsidR="009E48C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418"/>
        <w:gridCol w:w="3118"/>
        <w:gridCol w:w="2977"/>
        <w:gridCol w:w="3196"/>
      </w:tblGrid>
      <w:tr w:rsidR="009E48C8" w:rsidTr="00E55ECD">
        <w:tc>
          <w:tcPr>
            <w:tcW w:w="817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раздела</w:t>
            </w:r>
          </w:p>
        </w:tc>
        <w:tc>
          <w:tcPr>
            <w:tcW w:w="1418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3118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3196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9E48C8" w:rsidTr="00E55ECD">
        <w:trPr>
          <w:trHeight w:val="2760"/>
        </w:trPr>
        <w:tc>
          <w:tcPr>
            <w:tcW w:w="817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48C8" w:rsidRPr="005A2BE6" w:rsidRDefault="00D57B8A" w:rsidP="00E55E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Преобразующая сила  музыки</w:t>
            </w:r>
          </w:p>
          <w:p w:rsidR="009E48C8" w:rsidRPr="00E464A2" w:rsidRDefault="009E48C8" w:rsidP="00E55ECD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</w:tcPr>
          <w:p w:rsidR="009E48C8" w:rsidRDefault="00D57B8A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1.Знание основных закономерностей музыкального искусства на примере изучаемых произведений</w:t>
            </w:r>
          </w:p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2.Умение воспринимать музыку и выражать своё отношение к музыкальным произведениям</w:t>
            </w:r>
          </w:p>
        </w:tc>
        <w:tc>
          <w:tcPr>
            <w:tcW w:w="2977" w:type="dxa"/>
          </w:tcPr>
          <w:p w:rsidR="009E48C8" w:rsidRPr="00D03907" w:rsidRDefault="009E48C8" w:rsidP="00E55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смыслового прочтения содержания «текстов» различных музыкальных стилей и жанров в соответ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целями и задачами деятельности</w:t>
            </w:r>
          </w:p>
          <w:p w:rsidR="009E48C8" w:rsidRPr="00D03907" w:rsidRDefault="009E48C8" w:rsidP="00E55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своение способов решения проблем творческого и по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искового характера в процессе восприятия, исполнения,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произведений.</w:t>
            </w:r>
          </w:p>
        </w:tc>
        <w:tc>
          <w:tcPr>
            <w:tcW w:w="3196" w:type="dxa"/>
          </w:tcPr>
          <w:p w:rsidR="009E48C8" w:rsidRPr="00D03907" w:rsidRDefault="009E48C8" w:rsidP="00E55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азвитие музыкально-эстетического чувства, проявляю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щего себя в эмоционально-ценностном отношении к искус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ству, понимании его функций в жизни человека и общества.</w:t>
            </w:r>
          </w:p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2.Овладение навыками сотрудничества с учителем и сверстниками</w:t>
            </w:r>
          </w:p>
        </w:tc>
      </w:tr>
      <w:tr w:rsidR="009E48C8" w:rsidTr="00E55ECD">
        <w:trPr>
          <w:trHeight w:val="5244"/>
        </w:trPr>
        <w:tc>
          <w:tcPr>
            <w:tcW w:w="817" w:type="dxa"/>
          </w:tcPr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9E48C8" w:rsidRDefault="00D57B8A" w:rsidP="00D57B8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сила музыки</w:t>
            </w:r>
          </w:p>
        </w:tc>
        <w:tc>
          <w:tcPr>
            <w:tcW w:w="1418" w:type="dxa"/>
          </w:tcPr>
          <w:p w:rsidR="009E48C8" w:rsidRDefault="00D57B8A" w:rsidP="00E55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E48C8" w:rsidRPr="00D03907" w:rsidRDefault="009E48C8" w:rsidP="00E55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мение эмоционально и осознанно относиться к музы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ке различных направлений: фольклору, музыке религиозной традиции, классической и современной; понимать 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интонационно-образный смысл музыки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жанров и стилей</w:t>
            </w:r>
          </w:p>
          <w:p w:rsidR="009E48C8" w:rsidRPr="00D03907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2.Формирование устойчивого интереса к музыке и различ</w:t>
            </w:r>
            <w:r w:rsidRPr="00D0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видам (или какому-либо виду) музыкально-творческой деятельности</w:t>
            </w:r>
          </w:p>
        </w:tc>
        <w:tc>
          <w:tcPr>
            <w:tcW w:w="2977" w:type="dxa"/>
          </w:tcPr>
          <w:p w:rsidR="009E48C8" w:rsidRPr="00E464A2" w:rsidRDefault="009E48C8" w:rsidP="00E55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владение логическими действиями сравнения, анализа, синтеза, обобщения, установления аналогий в процессе инто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национно-образного и жанрового, стилевого анализа музы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кальных сочинений и других видов музыкально-творческой деятельности</w:t>
            </w:r>
          </w:p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риобретение умения осознанного построения речевого высказывания о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характере музыки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разных эпох, творческих направ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в соответствии с задачами коммуникации</w:t>
            </w:r>
          </w:p>
        </w:tc>
        <w:tc>
          <w:tcPr>
            <w:tcW w:w="3196" w:type="dxa"/>
          </w:tcPr>
          <w:p w:rsidR="009E48C8" w:rsidRPr="00E464A2" w:rsidRDefault="009E48C8" w:rsidP="00E55E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ормирование этичес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ких чувств доброжелательности, 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эмоционально-нравственной отзывчивости, понимания и со</w:t>
            </w:r>
            <w:r w:rsidRPr="00E46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переживания чувствам других людей</w:t>
            </w:r>
          </w:p>
          <w:p w:rsidR="009E48C8" w:rsidRDefault="009E48C8" w:rsidP="00E55E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важительное отношение к культуре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ругих народов;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эстетических потребностей, ценностей и чувств</w:t>
            </w:r>
          </w:p>
        </w:tc>
      </w:tr>
    </w:tbl>
    <w:p w:rsidR="009E48C8" w:rsidRPr="0026466F" w:rsidRDefault="009E48C8" w:rsidP="009E48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48C8" w:rsidRDefault="009E48C8" w:rsidP="009E4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E48C8" w:rsidRPr="00B92BDE" w:rsidRDefault="00D57B8A" w:rsidP="009E48C8">
      <w:pPr>
        <w:jc w:val="center"/>
        <w:rPr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E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8C8" w:rsidRPr="00D40A6A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4392"/>
        <w:gridCol w:w="3117"/>
        <w:gridCol w:w="5042"/>
      </w:tblGrid>
      <w:tr w:rsidR="009E48C8" w:rsidTr="00E55ECD">
        <w:trPr>
          <w:trHeight w:val="585"/>
        </w:trPr>
        <w:tc>
          <w:tcPr>
            <w:tcW w:w="817" w:type="dxa"/>
          </w:tcPr>
          <w:p w:rsidR="009E48C8" w:rsidRDefault="009E48C8" w:rsidP="00E5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2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042" w:type="dxa"/>
          </w:tcPr>
          <w:p w:rsidR="009E48C8" w:rsidRDefault="009E48C8" w:rsidP="00E55ECD">
            <w:pPr>
              <w:pStyle w:val="1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  <w:r w:rsidRPr="00B55640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  <w:p w:rsidR="009E48C8" w:rsidRDefault="009E48C8" w:rsidP="00E5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(предметный результат)</w:t>
            </w:r>
          </w:p>
        </w:tc>
      </w:tr>
      <w:tr w:rsidR="009E48C8" w:rsidTr="00E55ECD">
        <w:trPr>
          <w:trHeight w:val="510"/>
        </w:trPr>
        <w:tc>
          <w:tcPr>
            <w:tcW w:w="817" w:type="dxa"/>
          </w:tcPr>
          <w:p w:rsidR="009E48C8" w:rsidRDefault="009E48C8" w:rsidP="00E55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9E48C8" w:rsidRPr="0033308C" w:rsidRDefault="009E48C8" w:rsidP="00E55EC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полугодие: Преобразующая сила музыки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D57B8A" w:rsidRPr="00D57B8A" w:rsidRDefault="00D57B8A" w:rsidP="00D57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B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 песни воздействовать на душу человека.</w:t>
            </w:r>
            <w:r w:rsidRPr="00D57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8C8" w:rsidRPr="009E48C8" w:rsidRDefault="009E48C8" w:rsidP="00E55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7B4D42" w:rsidRPr="00D314E0" w:rsidRDefault="007B4D42" w:rsidP="007B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9E48C8" w:rsidRDefault="007B4D42" w:rsidP="007B4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произведений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соответствующему жанру,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9E48C8" w:rsidRPr="00540A98" w:rsidRDefault="00540A98" w:rsidP="00E5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98">
              <w:rPr>
                <w:rFonts w:ascii="Times New Roman" w:hAnsi="Times New Roman" w:cs="Times New Roman"/>
                <w:sz w:val="24"/>
                <w:szCs w:val="24"/>
              </w:rPr>
              <w:t>Музыка русских классиков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7B4D42" w:rsidRPr="00D314E0" w:rsidRDefault="007B4D42" w:rsidP="007B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музыки в жизни человека и ее влияние на мысли, чувства, настроение людей, стилистические особенности музыкального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П.И. Чайковского </w:t>
            </w:r>
          </w:p>
          <w:p w:rsidR="009E48C8" w:rsidRPr="00495E6F" w:rsidRDefault="007B4D42" w:rsidP="007B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музыке, выражать собственную позицию относител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 прослушанной музыки, владеют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правильное  интонирование при разучивании песен.  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9E48C8" w:rsidRPr="00D57B8A" w:rsidRDefault="00D57B8A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музыкального стиля П.И. Чайковского</w:t>
            </w:r>
            <w:r w:rsidR="00F558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7B4D42" w:rsidRDefault="007B4D42" w:rsidP="007B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музыки в жизни человека, ее влияние на мысли, чувства, настроение людей,  стилистические особенности музыкального я</w:t>
            </w:r>
            <w:r w:rsidR="00F558EA">
              <w:rPr>
                <w:rFonts w:ascii="Times New Roman" w:eastAsia="Times New Roman" w:hAnsi="Times New Roman" w:cs="Times New Roman"/>
                <w:sz w:val="24"/>
                <w:szCs w:val="24"/>
              </w:rPr>
              <w:t>зыка П.И. Чайковского.</w:t>
            </w:r>
          </w:p>
          <w:p w:rsidR="009E48C8" w:rsidRPr="00FB0125" w:rsidRDefault="007B4D42" w:rsidP="007B4D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поют по слуху и по нотной записи, с аккомпанементом и без него.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D57B8A" w:rsidRPr="00D57B8A" w:rsidRDefault="00D57B8A" w:rsidP="00D57B8A">
            <w:pPr>
              <w:pStyle w:val="Style48"/>
              <w:widowControl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 w:rsidRPr="00D57B8A">
              <w:rPr>
                <w:rStyle w:val="FontStyle57"/>
                <w:i w:val="0"/>
                <w:sz w:val="24"/>
                <w:szCs w:val="24"/>
                <w:lang w:val="ru-RU"/>
              </w:rPr>
              <w:t>Разнообразие жанров в музыке Ф.Шопена.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7B4D42" w:rsidRPr="00D314E0" w:rsidRDefault="007B4D42" w:rsidP="007B4D4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 w:rsidR="00F0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жанровые о</w:t>
            </w:r>
            <w:r w:rsidR="00F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полонеза, ноктюрна, мазурки, валь</w:t>
            </w:r>
            <w:r w:rsidR="00F01B20">
              <w:rPr>
                <w:rFonts w:ascii="Times New Roman" w:eastAsia="Times New Roman" w:hAnsi="Times New Roman" w:cs="Times New Roman"/>
                <w:sz w:val="24"/>
                <w:szCs w:val="24"/>
              </w:rPr>
              <w:t>са,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музыкального языка Ф.Шопена.</w:t>
            </w:r>
          </w:p>
          <w:p w:rsidR="009E48C8" w:rsidRPr="0033308C" w:rsidRDefault="00F01B20" w:rsidP="007B4D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="007B4D42"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D42"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новыми понятиями, сравнивать и обобщать музыкальные произведения, размышлять о музыке, выражать собственную позицию относительно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прослушанной музыки. Правильно</w:t>
            </w:r>
            <w:r w:rsidR="007B4D42"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интонир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уют.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9E48C8" w:rsidRPr="00B63442" w:rsidRDefault="00345A86" w:rsidP="0034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D57B8A" w:rsidRPr="00D57B8A" w:rsidRDefault="00D57B8A" w:rsidP="00D57B8A">
            <w:pPr>
              <w:pStyle w:val="Style48"/>
              <w:widowControl/>
              <w:ind w:left="19" w:hanging="19"/>
              <w:jc w:val="both"/>
              <w:rPr>
                <w:rStyle w:val="FontStyle57"/>
                <w:lang w:val="ru-RU"/>
              </w:rPr>
            </w:pPr>
            <w:r w:rsidRPr="00D57B8A">
              <w:rPr>
                <w:lang w:val="ru-RU"/>
              </w:rPr>
              <w:t>Музыка дает человеку утешение и опору.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F01B20" w:rsidRPr="00D314E0" w:rsidRDefault="00F01B20" w:rsidP="00F01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оперного жанра, который возникает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либретто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разновидности вокальных и инструментальных жанров и  форм  внутри оперы: речитатив, сцена, ансамбль.</w:t>
            </w:r>
          </w:p>
          <w:p w:rsidR="009E48C8" w:rsidRPr="00495E6F" w:rsidRDefault="00F01B20" w:rsidP="00F01B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музыке, выражать собственную позиц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: точно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интонируют.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9E48C8" w:rsidRPr="00D57B8A" w:rsidRDefault="00F558EA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 интонация.</w:t>
            </w:r>
          </w:p>
        </w:tc>
        <w:tc>
          <w:tcPr>
            <w:tcW w:w="3117" w:type="dxa"/>
          </w:tcPr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E48C8" w:rsidRPr="00E76B03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F01B20" w:rsidRPr="00D314E0" w:rsidRDefault="00F01B20" w:rsidP="00F01B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патриотических песен,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зыки в борьбе за свободу,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композиторов.</w:t>
            </w:r>
          </w:p>
          <w:p w:rsidR="009E48C8" w:rsidRDefault="00F01B20" w:rsidP="00F01B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музыке, выражать собственну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позицию.</w:t>
            </w:r>
          </w:p>
        </w:tc>
      </w:tr>
      <w:tr w:rsidR="009E48C8" w:rsidTr="00E55ECD">
        <w:tc>
          <w:tcPr>
            <w:tcW w:w="817" w:type="dxa"/>
          </w:tcPr>
          <w:p w:rsidR="009E48C8" w:rsidRDefault="009E48C8" w:rsidP="00E5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9E48C8" w:rsidRPr="0086634A" w:rsidRDefault="0086634A" w:rsidP="0028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4A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музыкального  стиля Э.Грига</w:t>
            </w: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283955" w:rsidRDefault="00F01B20" w:rsidP="0028395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обенности жанра этюд, особенности музыкального языка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выдающегося русского композитора</w:t>
            </w:r>
            <w:r w:rsidR="002839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48C8" w:rsidRPr="00495E6F" w:rsidRDefault="00F01B20" w:rsidP="00283955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музыке,  о ее воздействии на человека,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характер, отношение к жизни. </w:t>
            </w:r>
            <w:r w:rsidR="007D2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 интонируют.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9E48C8" w:rsidRPr="00D57B8A" w:rsidRDefault="00D57B8A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A">
              <w:rPr>
                <w:rFonts w:ascii="Times New Roman" w:hAnsi="Times New Roman" w:cs="Times New Roman"/>
                <w:sz w:val="24"/>
                <w:szCs w:val="24"/>
              </w:rPr>
              <w:t>Взволнованные интонации искусства</w:t>
            </w: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01B20" w:rsidRPr="00D314E0" w:rsidRDefault="00F01B20" w:rsidP="00F01B2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жанра инструментального концерта, стилистические особенности </w:t>
            </w:r>
            <w:r w:rsidR="007D2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языка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выдающегося русского композитора С.В.Рахманинова.</w:t>
            </w:r>
          </w:p>
          <w:p w:rsidR="009E48C8" w:rsidRPr="0033308C" w:rsidRDefault="007D2C80" w:rsidP="00F01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поют по слуху и по нотной записи, с аккомпанементом и без него.</w:t>
            </w:r>
          </w:p>
        </w:tc>
      </w:tr>
      <w:tr w:rsidR="009E48C8" w:rsidTr="00E55ECD">
        <w:trPr>
          <w:trHeight w:val="401"/>
        </w:trPr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9E48C8" w:rsidRPr="00671872" w:rsidRDefault="00190855" w:rsidP="00E55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Драматические страницы истории России</w:t>
            </w: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7D2C80" w:rsidRPr="00D314E0" w:rsidRDefault="007D2C80" w:rsidP="007D2C8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музыки на мысли, чувства, настроение людей.</w:t>
            </w:r>
          </w:p>
          <w:p w:rsidR="009E48C8" w:rsidRPr="00495E6F" w:rsidRDefault="007D2C80" w:rsidP="007D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новыми понятиями, размышлять о музыке, о ее воздействии на человека, его характер, отношение к жизни, выразительно исполнять песни.</w:t>
            </w:r>
          </w:p>
        </w:tc>
      </w:tr>
      <w:tr w:rsidR="009E48C8" w:rsidTr="007D2C80">
        <w:trPr>
          <w:trHeight w:val="841"/>
        </w:trPr>
        <w:tc>
          <w:tcPr>
            <w:tcW w:w="817" w:type="dxa"/>
          </w:tcPr>
          <w:p w:rsidR="009E48C8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D57B8A" w:rsidRPr="00D57B8A" w:rsidRDefault="00D57B8A" w:rsidP="00D57B8A">
            <w:pPr>
              <w:pStyle w:val="Style48"/>
              <w:widowControl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 w:rsidRPr="00D57B8A"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Мужество и патриотизм в кантате С.Прокофьева «Александр Невский». </w:t>
            </w:r>
          </w:p>
          <w:p w:rsidR="009E48C8" w:rsidRPr="008A5E66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D2C80" w:rsidRPr="00D314E0" w:rsidRDefault="007D2C80" w:rsidP="007D2C8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богатство музыкальных образов (героические и эпические) и особенности их  развития, влияние музыки на мысли, чувства, настроение людей.</w:t>
            </w:r>
          </w:p>
          <w:p w:rsidR="009E48C8" w:rsidRPr="009E48C8" w:rsidRDefault="007D2C80" w:rsidP="007D2C8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характеризовать 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произведения; могут напеть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из вокальных и инструментальных произведений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неделяя</w:t>
            </w:r>
            <w:proofErr w:type="spellEnd"/>
          </w:p>
        </w:tc>
        <w:tc>
          <w:tcPr>
            <w:tcW w:w="4392" w:type="dxa"/>
          </w:tcPr>
          <w:p w:rsidR="00D57B8A" w:rsidRPr="00D57B8A" w:rsidRDefault="00D57B8A" w:rsidP="00D57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B8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музыка Л. Бетховена.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Урок-диалог</w:t>
            </w:r>
          </w:p>
        </w:tc>
        <w:tc>
          <w:tcPr>
            <w:tcW w:w="5042" w:type="dxa"/>
          </w:tcPr>
          <w:p w:rsidR="007D2C80" w:rsidRPr="00D314E0" w:rsidRDefault="007D2C80" w:rsidP="007D2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соната, симфония, менуэт,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сонатно-симфонического цикла, силу воздействия музыки Л.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Бетховена на человека.</w:t>
            </w:r>
          </w:p>
          <w:p w:rsidR="009E48C8" w:rsidRPr="00B24B11" w:rsidRDefault="007D2C80" w:rsidP="007D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размышлять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 музыке,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воздействии на человека, его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ктер, отношение к жизни, владеют навыками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2" w:type="dxa"/>
          </w:tcPr>
          <w:p w:rsidR="00190855" w:rsidRPr="00190855" w:rsidRDefault="00190855" w:rsidP="00190855">
            <w:pPr>
              <w:jc w:val="both"/>
              <w:rPr>
                <w:rStyle w:val="FontStyle52"/>
                <w:rFonts w:eastAsia="Times New Roman"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музыки И.С. Баха.</w:t>
            </w:r>
            <w:r w:rsidRPr="00190855">
              <w:rPr>
                <w:rStyle w:val="FontStyle52"/>
                <w:rFonts w:eastAsia="Times New Roman"/>
                <w:sz w:val="24"/>
                <w:szCs w:val="24"/>
              </w:rPr>
              <w:t xml:space="preserve"> 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7D2C80" w:rsidRPr="00D314E0" w:rsidRDefault="007D2C80" w:rsidP="007D2C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</w:t>
            </w:r>
            <w:r w:rsidRPr="00D314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фуга, полифония, особенности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лифонического изложения музыки,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музыкального языка И.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Баха, его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48C8" w:rsidRPr="00B24B11" w:rsidRDefault="007D2C80" w:rsidP="007D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Pr="00D31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D31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D31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лиз произведения,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трактовки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же произведения и выявлять их своеобразие.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2" w:type="dxa"/>
          </w:tcPr>
          <w:p w:rsidR="00190855" w:rsidRPr="00190855" w:rsidRDefault="0086634A" w:rsidP="0019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музыкального стиля Ф.Листа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7D2C80" w:rsidRPr="00D314E0" w:rsidRDefault="007D2C80" w:rsidP="007D2C8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 w:rsidR="00682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прелюдия</w:t>
            </w:r>
            <w:r w:rsidR="00682EA0">
              <w:rPr>
                <w:rFonts w:ascii="Times New Roman" w:eastAsia="Times New Roman" w:hAnsi="Times New Roman" w:cs="Times New Roman"/>
                <w:sz w:val="24"/>
                <w:szCs w:val="24"/>
              </w:rPr>
              <w:t>, менуэт, гомофония. Понимают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воздействия музы</w:t>
            </w:r>
            <w:r w:rsidR="0086634A">
              <w:rPr>
                <w:rFonts w:ascii="Times New Roman" w:eastAsia="Times New Roman" w:hAnsi="Times New Roman" w:cs="Times New Roman"/>
                <w:sz w:val="24"/>
                <w:szCs w:val="24"/>
              </w:rPr>
              <w:t>ки Ф.Листа</w:t>
            </w:r>
            <w:r w:rsidR="0068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человека,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полифонического изложения музыки. </w:t>
            </w:r>
          </w:p>
          <w:p w:rsidR="009E48C8" w:rsidRDefault="007D2C80" w:rsidP="007D2C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 w:rsidR="00682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выявлять </w:t>
            </w:r>
            <w:r w:rsidR="00682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принцип </w:t>
            </w:r>
            <w:r w:rsidRPr="00D314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развития</w:t>
            </w:r>
            <w:r w:rsidR="00682E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музыки</w:t>
            </w:r>
            <w:r w:rsidRPr="00D314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68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размышлять о ней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, высказывать суждения об основной идее, о средствах и формах ее воплощения</w:t>
            </w:r>
            <w:r w:rsidR="00682E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8C8" w:rsidTr="00E55ECD">
        <w:tc>
          <w:tcPr>
            <w:tcW w:w="817" w:type="dxa"/>
          </w:tcPr>
          <w:p w:rsidR="009E48C8" w:rsidRPr="00D7616C" w:rsidRDefault="009E48C8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9E48C8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2" w:type="dxa"/>
          </w:tcPr>
          <w:p w:rsidR="00190855" w:rsidRPr="00190855" w:rsidRDefault="00190855" w:rsidP="0019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духовной музыки.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9E48C8" w:rsidRPr="00D40A6A" w:rsidRDefault="009E48C8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9E48C8" w:rsidRDefault="009E48C8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682EA0" w:rsidRPr="00D314E0" w:rsidRDefault="00F84EF1" w:rsidP="00682EA0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Понимают</w:t>
            </w:r>
            <w:r w:rsidR="00682EA0"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EA0"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развит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народной и духовной музыки  </w:t>
            </w:r>
            <w:r w:rsidR="00682EA0"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 Руси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48C8" w:rsidRDefault="00682EA0" w:rsidP="00682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 w:rsidR="00F84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</w:t>
            </w:r>
            <w:r w:rsidR="00F84EF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к соответствующему стилю: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народная, </w:t>
            </w:r>
            <w:r w:rsidR="00F84EF1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рели</w:t>
            </w:r>
            <w:r w:rsidR="00F84E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гиозная. Правильно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84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интонируют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разучивании песен.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2" w:type="dxa"/>
          </w:tcPr>
          <w:p w:rsidR="00190855" w:rsidRPr="00190855" w:rsidRDefault="00F84EF1" w:rsidP="00E55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Д.Бортнянского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П.Чеснокова</w:t>
            </w:r>
            <w:proofErr w:type="spellEnd"/>
            <w:r w:rsidR="00190855"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855" w:rsidRPr="00190855" w:rsidRDefault="00190855" w:rsidP="00E55EC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F84EF1" w:rsidRPr="00D314E0" w:rsidRDefault="00F84EF1" w:rsidP="00F84EF1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образную природу духо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вной  музыки. Особенности стиля композиторов 18-19 века.</w:t>
            </w:r>
          </w:p>
          <w:p w:rsidR="00190855" w:rsidRDefault="00F84EF1" w:rsidP="00F84EF1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музыкальных произведений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соответствующему жанру и стилю.</w:t>
            </w:r>
            <w:r w:rsidRPr="007B4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оют по слуху и по нотной записи, с аккомпанементом и без него.</w:t>
            </w:r>
          </w:p>
        </w:tc>
      </w:tr>
      <w:tr w:rsidR="00190855" w:rsidTr="00E55ECD">
        <w:trPr>
          <w:trHeight w:val="450"/>
        </w:trPr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2" w:type="dxa"/>
          </w:tcPr>
          <w:p w:rsidR="002B61A4" w:rsidRPr="00823C6A" w:rsidRDefault="002B61A4" w:rsidP="002B61A4">
            <w:pPr>
              <w:pStyle w:val="Style20"/>
              <w:widowControl/>
              <w:spacing w:line="240" w:lineRule="auto"/>
              <w:ind w:firstLine="10"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 w:rsidRPr="00823C6A"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Обобщающий </w:t>
            </w:r>
            <w:r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урок по теме «Преобразующая сила </w:t>
            </w:r>
            <w:r w:rsidRPr="00823C6A"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 музыки». </w:t>
            </w:r>
          </w:p>
          <w:p w:rsidR="00190855" w:rsidRPr="00190855" w:rsidRDefault="00190855" w:rsidP="002B6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F84EF1" w:rsidRPr="00D314E0" w:rsidRDefault="00F84EF1" w:rsidP="00F84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ределения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терминов</w:t>
            </w:r>
            <w:r w:rsidRPr="00D314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7EE8">
              <w:rPr>
                <w:rFonts w:ascii="Times New Roman" w:eastAsia="Times New Roman" w:hAnsi="Times New Roman" w:cs="Times New Roman"/>
                <w:sz w:val="24"/>
                <w:szCs w:val="24"/>
              </w:rPr>
              <w:t>ноктюрн, мазурка,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фуга, токкат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полифония,  кантата,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полонез, менуэт; особенности развития духо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вной музыки Древней Руси, 18-19 в.</w:t>
            </w:r>
            <w:proofErr w:type="gramEnd"/>
          </w:p>
          <w:p w:rsidR="00190855" w:rsidRPr="006F7EE8" w:rsidRDefault="00F84EF1" w:rsidP="00F84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E8">
              <w:rPr>
                <w:rFonts w:ascii="Times New Roman" w:eastAsia="Times New Roman" w:hAnsi="Times New Roman"/>
                <w:b/>
                <w:sz w:val="24"/>
                <w:szCs w:val="24"/>
              </w:rPr>
              <w:t>Уме</w:t>
            </w:r>
            <w:r w:rsidR="006F7EE8">
              <w:rPr>
                <w:rFonts w:ascii="Times New Roman" w:eastAsia="Times New Roman" w:hAnsi="Times New Roman"/>
                <w:b/>
                <w:sz w:val="24"/>
                <w:szCs w:val="24"/>
              </w:rPr>
              <w:t>ют</w:t>
            </w:r>
            <w:r w:rsidRPr="006F7EE8">
              <w:rPr>
                <w:rFonts w:ascii="Times New Roman" w:eastAsia="Times New Roman" w:hAnsi="Times New Roman"/>
                <w:sz w:val="24"/>
                <w:szCs w:val="24"/>
              </w:rPr>
              <w:t xml:space="preserve"> высказывать суждения об основной идее</w:t>
            </w:r>
            <w:r w:rsidR="006F7EE8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 для </w:t>
            </w:r>
            <w:proofErr w:type="spellStart"/>
            <w:r w:rsidR="006F7EE8">
              <w:rPr>
                <w:rFonts w:ascii="Times New Roman" w:eastAsia="Times New Roman" w:hAnsi="Times New Roman"/>
                <w:sz w:val="24"/>
                <w:szCs w:val="24"/>
              </w:rPr>
              <w:t>слущания</w:t>
            </w:r>
            <w:proofErr w:type="spellEnd"/>
            <w:r w:rsidR="006F7EE8">
              <w:rPr>
                <w:rFonts w:ascii="Times New Roman" w:eastAsia="Times New Roman" w:hAnsi="Times New Roman"/>
                <w:sz w:val="24"/>
                <w:szCs w:val="24"/>
              </w:rPr>
              <w:t xml:space="preserve"> и песен</w:t>
            </w:r>
            <w:r w:rsidRPr="006F7EE8">
              <w:rPr>
                <w:rFonts w:ascii="Times New Roman" w:eastAsia="Times New Roman" w:hAnsi="Times New Roman"/>
                <w:sz w:val="24"/>
                <w:szCs w:val="24"/>
              </w:rPr>
              <w:t xml:space="preserve">, о средствах и формах ее воплощения, проявлять навыки </w:t>
            </w:r>
            <w:proofErr w:type="spellStart"/>
            <w:r w:rsidRPr="006F7EE8">
              <w:rPr>
                <w:rFonts w:ascii="Times New Roman" w:eastAsia="Times New Roman" w:hAnsi="Times New Roman"/>
                <w:sz w:val="24"/>
                <w:szCs w:val="24"/>
              </w:rPr>
              <w:t>вокально</w:t>
            </w:r>
            <w:proofErr w:type="spellEnd"/>
            <w:r w:rsidRPr="006F7EE8">
              <w:rPr>
                <w:rFonts w:ascii="Times New Roman" w:eastAsia="Times New Roman" w:hAnsi="Times New Roman"/>
                <w:sz w:val="24"/>
                <w:szCs w:val="24"/>
              </w:rPr>
              <w:t>–хоровой работы, как в композиторских песнях, так и в народных.</w:t>
            </w:r>
          </w:p>
        </w:tc>
      </w:tr>
      <w:tr w:rsidR="00190855" w:rsidTr="00E55ECD">
        <w:trPr>
          <w:trHeight w:val="375"/>
        </w:trPr>
        <w:tc>
          <w:tcPr>
            <w:tcW w:w="817" w:type="dxa"/>
          </w:tcPr>
          <w:p w:rsidR="00190855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4"/>
          </w:tcPr>
          <w:p w:rsidR="00190855" w:rsidRPr="009E48C8" w:rsidRDefault="00190855" w:rsidP="00E55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 В чем сила музыки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неотделима от правды искусства.</w:t>
            </w: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9E6FEE" w:rsidRPr="00D314E0" w:rsidRDefault="009E6FEE" w:rsidP="009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оперного жанра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форм  внутри оперы: </w:t>
            </w:r>
            <w:r w:rsidRPr="00D314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увертюра, ария, речитатив, хор, эпило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</w:p>
          <w:p w:rsidR="00190855" w:rsidRPr="0060542A" w:rsidRDefault="009E6FEE" w:rsidP="009E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принадлеж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стилю, размышлять о музыке, высказывать суждения об 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овной идее, о средствах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воплощения, проявлять навыки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–хоровой работы: правильное  интонирование при разучивании песен.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Широта творческого стиля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композитора Германии И.С.Баха. Знакомство с </w:t>
            </w: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сюитой.</w:t>
            </w:r>
          </w:p>
        </w:tc>
        <w:tc>
          <w:tcPr>
            <w:tcW w:w="3117" w:type="dxa"/>
          </w:tcPr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9E6FEE" w:rsidRPr="00D314E0" w:rsidRDefault="009E6FEE" w:rsidP="009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сюиты.</w:t>
            </w:r>
          </w:p>
          <w:p w:rsidR="00190855" w:rsidRPr="00B64528" w:rsidRDefault="009E6FEE" w:rsidP="009E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произведение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Шутка в музыке.</w:t>
            </w: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9E6FEE" w:rsidRPr="00D314E0" w:rsidRDefault="009E6FEE" w:rsidP="009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 сюита,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стилистические особенности музыкального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 И.Стр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авинского, его произведения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855" w:rsidRDefault="009E6FEE" w:rsidP="009E6F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 о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выражать  собственную позицию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; участвовать в коллективной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деятельности: выразительно исполняют песни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 и красота музыки </w:t>
            </w:r>
            <w:proofErr w:type="spellStart"/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="009E6F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9E6FEE" w:rsidRPr="00D314E0" w:rsidRDefault="009E6FEE" w:rsidP="009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развития русского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фольклора в операх русских композиторов,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вехи творчества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мпозитора Н.Римского-Корсакова.</w:t>
            </w:r>
          </w:p>
          <w:p w:rsidR="00190855" w:rsidRPr="00B15B03" w:rsidRDefault="009E6FEE" w:rsidP="009E6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 стилю,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 собственную позицию относительно прослушанной музыки; проявлять навыки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Оперы-сказки </w:t>
            </w: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Н.А. Римского-Корсакова</w:t>
            </w: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462DE9" w:rsidRPr="00D314E0" w:rsidRDefault="00462DE9" w:rsidP="00462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классическая опера,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оперное творчество композитора Н.Римского-Корсакова.</w:t>
            </w:r>
          </w:p>
          <w:p w:rsidR="00190855" w:rsidRPr="00380428" w:rsidRDefault="00462DE9" w:rsidP="0046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размышлять  о музыке, выражать  собственную позицию относительно прослушанной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и красота музыки С.В.Рахманинова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190855" w:rsidRPr="009B56A1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4D2996" w:rsidRPr="00D314E0" w:rsidRDefault="004D2996" w:rsidP="004D29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ерные особенности романсов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С.В.Рахманинова его произведения, силу воздействия музыки С.В.Рахманинова на человека.</w:t>
            </w:r>
          </w:p>
          <w:p w:rsidR="00190855" w:rsidRDefault="004D2996" w:rsidP="004D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интонационно-образный  анализ музыки, сравнивать музыкальные интонации с интонациями картин худо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жников.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392" w:type="dxa"/>
          </w:tcPr>
          <w:p w:rsidR="00190855" w:rsidRPr="00190855" w:rsidRDefault="00190855" w:rsidP="0019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природы в музыке композиторов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XX века.</w:t>
            </w:r>
          </w:p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190855" w:rsidRPr="009B56A1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4D2996" w:rsidRPr="004D2996" w:rsidRDefault="004D2996" w:rsidP="004D29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симфонического оркестра в раскрытии образов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урного сочинения, о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музыкального языка Г.Свиридова.</w:t>
            </w:r>
          </w:p>
          <w:p w:rsidR="00190855" w:rsidRPr="00DA5159" w:rsidRDefault="004D2996" w:rsidP="004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сходные и различные черты, выразительные средства, воплощающие отношение творца к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4392" w:type="dxa"/>
          </w:tcPr>
          <w:p w:rsidR="00190855" w:rsidRP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5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музыки, созвучной нашему времени</w:t>
            </w:r>
            <w:r w:rsidR="002839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4D2996" w:rsidRPr="00D314E0" w:rsidRDefault="004D2996" w:rsidP="004D2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терминов: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увертюра, инструментальный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онцерт, умеют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их образный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строй.</w:t>
            </w:r>
          </w:p>
          <w:p w:rsidR="00190855" w:rsidRPr="00380428" w:rsidRDefault="004D2996" w:rsidP="004D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интонационно-образный анализ, определять принципы и приемы музыкального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392" w:type="dxa"/>
          </w:tcPr>
          <w:p w:rsidR="00823C6A" w:rsidRPr="00823C6A" w:rsidRDefault="00823C6A" w:rsidP="00823C6A">
            <w:pPr>
              <w:pStyle w:val="Style20"/>
              <w:widowControl/>
              <w:spacing w:line="240" w:lineRule="auto"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 w:rsidRPr="00823C6A">
              <w:rPr>
                <w:rStyle w:val="FontStyle57"/>
                <w:i w:val="0"/>
                <w:sz w:val="24"/>
                <w:szCs w:val="24"/>
                <w:lang w:val="ru-RU"/>
              </w:rPr>
              <w:t>Широта ж</w:t>
            </w:r>
            <w:r w:rsidR="002B61A4">
              <w:rPr>
                <w:rStyle w:val="FontStyle57"/>
                <w:i w:val="0"/>
                <w:sz w:val="24"/>
                <w:szCs w:val="24"/>
                <w:lang w:val="ru-RU"/>
              </w:rPr>
              <w:t>изненного содержания музыки</w:t>
            </w:r>
            <w:r w:rsidR="004D2996"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 </w:t>
            </w:r>
            <w:r w:rsidR="002B61A4"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 В.</w:t>
            </w:r>
            <w:r w:rsidRPr="00823C6A">
              <w:rPr>
                <w:rStyle w:val="FontStyle57"/>
                <w:i w:val="0"/>
                <w:sz w:val="24"/>
                <w:szCs w:val="24"/>
                <w:lang w:val="ru-RU"/>
              </w:rPr>
              <w:t>А.Моцарта.</w:t>
            </w:r>
          </w:p>
          <w:p w:rsidR="00190855" w:rsidRPr="00F64563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</w:tc>
        <w:tc>
          <w:tcPr>
            <w:tcW w:w="5042" w:type="dxa"/>
          </w:tcPr>
          <w:p w:rsidR="004D2996" w:rsidRPr="00D314E0" w:rsidRDefault="004D2996" w:rsidP="004D2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терминов: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ндо, сюита, реквием, лакримоза,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музыкального языка В.Моцарта и его произведений.  </w:t>
            </w:r>
          </w:p>
          <w:p w:rsidR="00190855" w:rsidRPr="008E3FD1" w:rsidRDefault="004D2996" w:rsidP="004D2996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сходство и различие в музыке, выразительные средства, воплощающие различные стороны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392" w:type="dxa"/>
          </w:tcPr>
          <w:p w:rsidR="00190855" w:rsidRDefault="0086634A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Особенности музыкального стиля венских классиков</w:t>
            </w:r>
          </w:p>
        </w:tc>
        <w:tc>
          <w:tcPr>
            <w:tcW w:w="3117" w:type="dxa"/>
          </w:tcPr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190855" w:rsidRPr="00F03232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  <w:p w:rsidR="00190855" w:rsidRPr="005940F1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4D2996" w:rsidRPr="00D314E0" w:rsidRDefault="004D2996" w:rsidP="004D2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терминов: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кантата</w:t>
            </w:r>
            <w:r w:rsidR="0086634A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полифония,</w:t>
            </w:r>
            <w:r w:rsidR="0059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34A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симфония.</w:t>
            </w:r>
          </w:p>
          <w:p w:rsidR="00190855" w:rsidRDefault="008F4DC9" w:rsidP="004D2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Умеют </w:t>
            </w:r>
            <w:r w:rsidR="004D2996"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996" w:rsidRPr="00D31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="004D2996" w:rsidRPr="00D31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="004D2996" w:rsidRPr="00D314E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="004D2996" w:rsidRPr="00D314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лиз музыки и выявлять </w:t>
            </w:r>
            <w:r w:rsidR="004D2996" w:rsidRPr="00D314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принцип ее развития, выявлять средства музыкальной выразительности и приемы развития музыки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190855" w:rsidTr="00E55ECD">
        <w:trPr>
          <w:trHeight w:val="842"/>
        </w:trPr>
        <w:tc>
          <w:tcPr>
            <w:tcW w:w="817" w:type="dxa"/>
            <w:tcBorders>
              <w:top w:val="single" w:sz="4" w:space="0" w:color="auto"/>
            </w:tcBorders>
          </w:tcPr>
          <w:p w:rsidR="00190855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823C6A" w:rsidRPr="00823C6A" w:rsidRDefault="00B63442" w:rsidP="00823C6A">
            <w:pPr>
              <w:pStyle w:val="Style20"/>
              <w:widowControl/>
              <w:spacing w:line="240" w:lineRule="auto"/>
              <w:ind w:right="-71"/>
              <w:jc w:val="both"/>
            </w:pPr>
            <w:r w:rsidRPr="00823C6A">
              <w:t>Роль</w:t>
            </w:r>
            <w:r>
              <w:rPr>
                <w:lang w:val="ru-RU"/>
              </w:rPr>
              <w:t xml:space="preserve"> </w:t>
            </w:r>
            <w:r w:rsidRPr="00823C6A">
              <w:t>изобразительности</w:t>
            </w:r>
            <w:r w:rsidR="00823C6A" w:rsidRPr="00823C6A">
              <w:t xml:space="preserve"> в музыке.</w:t>
            </w:r>
          </w:p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55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8F4DC9" w:rsidRPr="00D314E0" w:rsidRDefault="008F4DC9" w:rsidP="008F4D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термина сюита, его характерные особенности, своеобразие музыкальных образов  в творчестве С. Прокофьева, особенности его творчества.</w:t>
            </w:r>
          </w:p>
          <w:p w:rsidR="00190855" w:rsidRPr="009E48C8" w:rsidRDefault="008F4DC9" w:rsidP="008F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характер, настроение и средства выразительности в музыкальном произведении, проявлять навыки </w:t>
            </w:r>
            <w:proofErr w:type="spell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392" w:type="dxa"/>
          </w:tcPr>
          <w:p w:rsidR="00823C6A" w:rsidRPr="00823C6A" w:rsidRDefault="00283955" w:rsidP="00823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3C6A" w:rsidRPr="00823C6A">
              <w:rPr>
                <w:rFonts w:ascii="Times New Roman" w:eastAsia="Times New Roman" w:hAnsi="Times New Roman" w:cs="Times New Roman"/>
                <w:sz w:val="24"/>
                <w:szCs w:val="24"/>
              </w:rPr>
              <w:t>расота природы в современной музыке.</w:t>
            </w:r>
          </w:p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5042" w:type="dxa"/>
          </w:tcPr>
          <w:p w:rsidR="008F4DC9" w:rsidRPr="00D314E0" w:rsidRDefault="008F4DC9" w:rsidP="008F4D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термина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разновидности концертов, умеют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их образный строй,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В.Салманова.</w:t>
            </w:r>
          </w:p>
          <w:p w:rsidR="00190855" w:rsidRPr="0005127D" w:rsidRDefault="008F4DC9" w:rsidP="008F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/>
                <w:b/>
                <w:szCs w:val="24"/>
              </w:rPr>
              <w:t>Уме</w:t>
            </w:r>
            <w:r>
              <w:rPr>
                <w:rFonts w:ascii="Times New Roman" w:eastAsia="Times New Roman" w:hAnsi="Times New Roman"/>
                <w:b/>
                <w:szCs w:val="24"/>
              </w:rPr>
              <w:t>ют</w:t>
            </w:r>
            <w:r>
              <w:rPr>
                <w:rFonts w:ascii="Times New Roman" w:eastAsia="Times New Roman" w:hAnsi="Times New Roman"/>
                <w:szCs w:val="24"/>
              </w:rPr>
              <w:t xml:space="preserve"> оценивать</w:t>
            </w:r>
            <w:r w:rsidRPr="00D314E0">
              <w:rPr>
                <w:rFonts w:ascii="Times New Roman" w:eastAsia="Times New Roman" w:hAnsi="Times New Roman"/>
                <w:szCs w:val="24"/>
              </w:rPr>
              <w:t xml:space="preserve"> правдивость и высокую художественность</w:t>
            </w:r>
            <w:r>
              <w:rPr>
                <w:rFonts w:ascii="Times New Roman" w:eastAsia="Times New Roman" w:hAnsi="Times New Roman"/>
                <w:szCs w:val="24"/>
              </w:rPr>
              <w:t>,</w:t>
            </w:r>
            <w:r w:rsidRPr="00D314E0">
              <w:rPr>
                <w:rFonts w:ascii="Times New Roman" w:eastAsia="Times New Roman" w:hAnsi="Times New Roman"/>
                <w:szCs w:val="24"/>
              </w:rPr>
              <w:t xml:space="preserve"> воплощенную</w:t>
            </w:r>
            <w:r>
              <w:rPr>
                <w:rFonts w:ascii="Times New Roman" w:eastAsia="Times New Roman" w:hAnsi="Times New Roman"/>
                <w:szCs w:val="24"/>
              </w:rPr>
              <w:t xml:space="preserve"> в хоровом концерте; </w:t>
            </w:r>
            <w:r w:rsidRPr="00D314E0">
              <w:rPr>
                <w:rFonts w:ascii="Times New Roman" w:eastAsia="Times New Roman" w:hAnsi="Times New Roman"/>
                <w:szCs w:val="24"/>
              </w:rPr>
              <w:t>проявлять навыки вокально-хоровой работы: интонационно чисто и правильно исполнять песни.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392" w:type="dxa"/>
          </w:tcPr>
          <w:p w:rsidR="00823C6A" w:rsidRPr="00823C6A" w:rsidRDefault="0086634A" w:rsidP="00823C6A">
            <w:pPr>
              <w:pStyle w:val="Style20"/>
              <w:widowControl/>
              <w:spacing w:line="240" w:lineRule="auto"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>
              <w:rPr>
                <w:rStyle w:val="FontStyle57"/>
                <w:i w:val="0"/>
                <w:sz w:val="24"/>
                <w:szCs w:val="24"/>
                <w:lang w:val="ru-RU"/>
              </w:rPr>
              <w:t>Музыка П.Чайковского</w:t>
            </w:r>
          </w:p>
          <w:p w:rsidR="00190855" w:rsidRPr="00671872" w:rsidRDefault="00190855" w:rsidP="00E55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</w:tcPr>
          <w:p w:rsidR="008F4DC9" w:rsidRPr="00D314E0" w:rsidRDefault="008F4DC9" w:rsidP="008F4DC9">
            <w:pPr>
              <w:pStyle w:val="10"/>
              <w:jc w:val="both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Знают</w:t>
            </w:r>
            <w:r w:rsidRPr="00D314E0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 w:rsidRPr="00D314E0">
              <w:rPr>
                <w:rFonts w:ascii="Times New Roman" w:eastAsia="Times New Roman" w:hAnsi="Times New Roman"/>
                <w:szCs w:val="24"/>
                <w:lang w:val="ru-RU"/>
              </w:rPr>
              <w:t>особенности жанра фортепианного цикла, жизненно-образное содержание музыкальных произведений разных жанров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  <w:p w:rsidR="00190855" w:rsidRDefault="008F4DC9" w:rsidP="008F4D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/>
                <w:b/>
                <w:szCs w:val="24"/>
              </w:rPr>
              <w:t>Уме</w:t>
            </w:r>
            <w:r>
              <w:rPr>
                <w:rFonts w:ascii="Times New Roman" w:eastAsia="Times New Roman" w:hAnsi="Times New Roman"/>
                <w:b/>
                <w:szCs w:val="24"/>
              </w:rPr>
              <w:t>ют</w:t>
            </w:r>
            <w:r w:rsidRPr="00D314E0">
              <w:rPr>
                <w:rFonts w:ascii="Times New Roman" w:eastAsia="Times New Roman" w:hAnsi="Times New Roman"/>
                <w:szCs w:val="24"/>
              </w:rPr>
              <w:t xml:space="preserve"> оценить правдивость и высокую художественность воплощенную композитором </w:t>
            </w:r>
            <w:r w:rsidRPr="00D314E0">
              <w:rPr>
                <w:rStyle w:val="FontStyle52"/>
                <w:rFonts w:eastAsia="Times New Roman"/>
                <w:sz w:val="24"/>
                <w:szCs w:val="24"/>
              </w:rPr>
              <w:t>П.Чайковским</w:t>
            </w:r>
            <w:r w:rsidRPr="00D314E0">
              <w:rPr>
                <w:rFonts w:ascii="Times New Roman" w:eastAsia="Times New Roman" w:hAnsi="Times New Roman"/>
                <w:szCs w:val="24"/>
              </w:rPr>
              <w:t xml:space="preserve"> в фортепианном цикле; определять характер, настроение и средства выразительности в музыкальном произведении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392" w:type="dxa"/>
          </w:tcPr>
          <w:p w:rsidR="00190855" w:rsidRPr="00823C6A" w:rsidRDefault="00823C6A" w:rsidP="00E55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57"/>
                <w:i w:val="0"/>
                <w:sz w:val="24"/>
                <w:szCs w:val="24"/>
              </w:rPr>
              <w:t>Исполнители инструментальной и  вокальной  музыки  20 века</w:t>
            </w:r>
          </w:p>
        </w:tc>
        <w:tc>
          <w:tcPr>
            <w:tcW w:w="3117" w:type="dxa"/>
          </w:tcPr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190855" w:rsidRPr="00D2496D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8F4DC9" w:rsidRPr="00D314E0" w:rsidRDefault="008F4DC9" w:rsidP="008F4DC9">
            <w:pPr>
              <w:pStyle w:val="1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ru-RU"/>
              </w:rPr>
              <w:t>Знают</w:t>
            </w:r>
            <w:r w:rsidRPr="00D314E0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значение терминов:</w:t>
            </w:r>
            <w:r w:rsidRPr="00D314E0">
              <w:rPr>
                <w:rFonts w:ascii="Times New Roman" w:eastAsia="Times New Roman" w:hAnsi="Times New Roman"/>
                <w:szCs w:val="24"/>
                <w:lang w:val="ru-RU"/>
              </w:rPr>
              <w:t xml:space="preserve"> сюита, программная музыка,</w:t>
            </w:r>
            <w:r w:rsidRPr="00D314E0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их особенности,</w:t>
            </w:r>
            <w:r w:rsidRPr="00D314E0">
              <w:rPr>
                <w:rFonts w:ascii="Times New Roman" w:eastAsia="Times New Roman" w:hAnsi="Times New Roman"/>
                <w:szCs w:val="24"/>
                <w:lang w:val="ru-RU"/>
              </w:rPr>
              <w:t xml:space="preserve"> имя выдающегося зарубежного композитора </w:t>
            </w:r>
            <w:r w:rsidRPr="00D314E0">
              <w:rPr>
                <w:rStyle w:val="FontStyle52"/>
                <w:rFonts w:eastAsia="Times New Roman"/>
                <w:szCs w:val="24"/>
                <w:lang w:val="ru-RU"/>
              </w:rPr>
              <w:t>К.Сен-Санса, его произведения, особенности творчества</w:t>
            </w:r>
            <w:r w:rsidRPr="00D314E0">
              <w:rPr>
                <w:rFonts w:ascii="Times New Roman" w:eastAsia="Times New Roman" w:hAnsi="Times New Roman"/>
                <w:szCs w:val="24"/>
                <w:lang w:val="ru-RU"/>
              </w:rPr>
              <w:t>.</w:t>
            </w:r>
          </w:p>
          <w:p w:rsidR="00190855" w:rsidRPr="00D314E0" w:rsidRDefault="008F4DC9" w:rsidP="008F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опоставлять музыкальные и художественные образы,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 собственную позицию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190855" w:rsidRPr="003D2B8E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4392" w:type="dxa"/>
          </w:tcPr>
          <w:p w:rsidR="00190855" w:rsidRPr="00823C6A" w:rsidRDefault="00823C6A" w:rsidP="00823C6A">
            <w:pPr>
              <w:pStyle w:val="Style19"/>
              <w:widowControl/>
              <w:spacing w:line="240" w:lineRule="auto"/>
              <w:jc w:val="both"/>
              <w:rPr>
                <w:rFonts w:asciiTheme="majorHAnsi" w:eastAsiaTheme="majorEastAsia" w:hAnsiTheme="majorHAnsi" w:cs="Arial"/>
                <w:b/>
                <w:bCs/>
                <w:kern w:val="28"/>
                <w:sz w:val="32"/>
                <w:szCs w:val="32"/>
                <w:lang w:val="ru-RU"/>
              </w:rPr>
            </w:pPr>
            <w:r w:rsidRPr="00823C6A">
              <w:rPr>
                <w:lang w:val="ru-RU"/>
              </w:rPr>
              <w:t>Героическая тематика в музыке. Песни о ВОВ.</w:t>
            </w:r>
          </w:p>
        </w:tc>
        <w:tc>
          <w:tcPr>
            <w:tcW w:w="3117" w:type="dxa"/>
          </w:tcPr>
          <w:p w:rsidR="00190855" w:rsidRPr="00D40A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</w:p>
          <w:p w:rsidR="00190855" w:rsidRPr="00DF2E40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первичного закрепления  новых знаний.</w:t>
            </w:r>
          </w:p>
        </w:tc>
        <w:tc>
          <w:tcPr>
            <w:tcW w:w="5042" w:type="dxa"/>
          </w:tcPr>
          <w:p w:rsidR="008F4DC9" w:rsidRPr="00D314E0" w:rsidRDefault="008F4DC9" w:rsidP="008F4D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прошлое своей Родины; понимают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встреча с выдающимися музыкальными произведениями является  прикосновен</w:t>
            </w:r>
            <w:r w:rsidR="005E71F4">
              <w:rPr>
                <w:rFonts w:ascii="Times New Roman" w:eastAsia="Times New Roman" w:hAnsi="Times New Roman" w:cs="Times New Roman"/>
                <w:sz w:val="24"/>
                <w:szCs w:val="24"/>
              </w:rPr>
              <w:t>ием к духовному опыту поколений.</w:t>
            </w:r>
          </w:p>
          <w:p w:rsidR="00190855" w:rsidRDefault="008F4DC9" w:rsidP="008F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 w:rsidR="005E7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ют </w:t>
            </w:r>
            <w:proofErr w:type="gram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5E71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казывать </w:t>
            </w:r>
            <w:r w:rsidR="005E7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</w:t>
            </w:r>
            <w:r w:rsidR="005E7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произведениям, выражать  собственную позицию</w:t>
            </w:r>
            <w:r w:rsidR="005E71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855" w:rsidTr="00E55ECD">
        <w:tc>
          <w:tcPr>
            <w:tcW w:w="817" w:type="dxa"/>
          </w:tcPr>
          <w:p w:rsidR="00190855" w:rsidRPr="00D7616C" w:rsidRDefault="001908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1908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392" w:type="dxa"/>
          </w:tcPr>
          <w:p w:rsidR="00823C6A" w:rsidRPr="00823C6A" w:rsidRDefault="00823C6A" w:rsidP="00823C6A">
            <w:pPr>
              <w:pStyle w:val="Style20"/>
              <w:widowControl/>
              <w:spacing w:line="240" w:lineRule="auto"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 w:rsidRPr="00823C6A">
              <w:rPr>
                <w:rStyle w:val="FontStyle57"/>
                <w:i w:val="0"/>
                <w:sz w:val="24"/>
                <w:szCs w:val="24"/>
                <w:lang w:val="ru-RU"/>
              </w:rPr>
              <w:t>«Жизнь прекрасна!» - девиз музыки И.Штрауса.</w:t>
            </w:r>
          </w:p>
          <w:p w:rsidR="00190855" w:rsidRPr="00823C6A" w:rsidRDefault="00190855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90855" w:rsidRDefault="00190855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5042" w:type="dxa"/>
          </w:tcPr>
          <w:p w:rsidR="005E71F4" w:rsidRPr="005E71F4" w:rsidRDefault="005E71F4" w:rsidP="005E71F4">
            <w:pPr>
              <w:pStyle w:val="10"/>
              <w:jc w:val="both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5E71F4">
              <w:rPr>
                <w:rFonts w:ascii="Times New Roman" w:eastAsia="Times New Roman" w:hAnsi="Times New Roman"/>
                <w:b/>
                <w:szCs w:val="24"/>
                <w:lang w:val="ru-RU"/>
              </w:rPr>
              <w:t xml:space="preserve">Знают </w:t>
            </w:r>
            <w:r w:rsidRPr="005E71F4">
              <w:rPr>
                <w:rFonts w:ascii="Times New Roman" w:eastAsia="Times New Roman" w:hAnsi="Times New Roman"/>
                <w:szCs w:val="24"/>
                <w:lang w:val="ru-RU"/>
              </w:rPr>
              <w:t>особенности жанра оперетта,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 </w:t>
            </w:r>
            <w:r w:rsidRPr="005E71F4">
              <w:rPr>
                <w:rFonts w:ascii="Times New Roman" w:eastAsia="Times New Roman" w:hAnsi="Times New Roman"/>
                <w:szCs w:val="24"/>
                <w:lang w:val="ru-RU"/>
              </w:rPr>
              <w:t xml:space="preserve">особенности музыкального языка композитора </w:t>
            </w:r>
            <w:r w:rsidR="00283955">
              <w:rPr>
                <w:rFonts w:ascii="Times New Roman" w:eastAsia="Times New Roman" w:hAnsi="Times New Roman"/>
                <w:bCs/>
                <w:szCs w:val="24"/>
                <w:lang w:val="ru-RU"/>
              </w:rPr>
              <w:t>И.Штрауса,</w:t>
            </w:r>
            <w:r w:rsidRPr="005E71F4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 е</w:t>
            </w:r>
            <w:r w:rsidRPr="005E71F4">
              <w:rPr>
                <w:rStyle w:val="FontStyle52"/>
                <w:rFonts w:eastAsia="Times New Roman"/>
                <w:sz w:val="24"/>
                <w:szCs w:val="24"/>
                <w:lang w:val="ru-RU"/>
              </w:rPr>
              <w:t>го произведения.</w:t>
            </w:r>
          </w:p>
          <w:p w:rsidR="00190855" w:rsidRPr="0005127D" w:rsidRDefault="005E71F4" w:rsidP="005E71F4">
            <w:pPr>
              <w:tabs>
                <w:tab w:val="left" w:pos="0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опоставлять музыкальные и </w:t>
            </w:r>
            <w:r w:rsidRPr="00D31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художественные образы,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размышлять  о музыке; проявлять навыки вокально-хоровой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1F4" w:rsidTr="00E55ECD">
        <w:tc>
          <w:tcPr>
            <w:tcW w:w="817" w:type="dxa"/>
          </w:tcPr>
          <w:p w:rsidR="005E71F4" w:rsidRPr="00D7616C" w:rsidRDefault="005E71F4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18" w:type="dxa"/>
          </w:tcPr>
          <w:p w:rsidR="005E71F4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392" w:type="dxa"/>
          </w:tcPr>
          <w:p w:rsidR="005E71F4" w:rsidRPr="00823C6A" w:rsidRDefault="005E71F4" w:rsidP="00E55E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6A">
              <w:rPr>
                <w:rFonts w:ascii="Times New Roman" w:hAnsi="Times New Roman" w:cs="Times New Roman"/>
                <w:sz w:val="24"/>
                <w:szCs w:val="24"/>
              </w:rPr>
              <w:t>Путешествие в театр</w:t>
            </w:r>
          </w:p>
        </w:tc>
        <w:tc>
          <w:tcPr>
            <w:tcW w:w="3117" w:type="dxa"/>
          </w:tcPr>
          <w:p w:rsidR="005E71F4" w:rsidRDefault="005E71F4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5042" w:type="dxa"/>
          </w:tcPr>
          <w:p w:rsidR="005E71F4" w:rsidRPr="00D314E0" w:rsidRDefault="005E71F4" w:rsidP="00180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терминов, связанных со сценографией.</w:t>
            </w:r>
          </w:p>
          <w:p w:rsidR="005E71F4" w:rsidRPr="00D314E0" w:rsidRDefault="005E71F4" w:rsidP="00180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</w:tr>
      <w:tr w:rsidR="005E71F4" w:rsidRPr="00D2496D" w:rsidTr="00283955">
        <w:trPr>
          <w:trHeight w:val="2214"/>
        </w:trPr>
        <w:tc>
          <w:tcPr>
            <w:tcW w:w="817" w:type="dxa"/>
          </w:tcPr>
          <w:p w:rsidR="005E71F4" w:rsidRPr="00D7616C" w:rsidRDefault="005E71F4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71F4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4392" w:type="dxa"/>
          </w:tcPr>
          <w:p w:rsidR="005E71F4" w:rsidRPr="00283955" w:rsidRDefault="0086634A" w:rsidP="00283955">
            <w:pPr>
              <w:pStyle w:val="Style20"/>
              <w:widowControl/>
              <w:spacing w:line="240" w:lineRule="auto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«Героическая» симфония Л.В.Бетховена</w:t>
            </w:r>
          </w:p>
        </w:tc>
        <w:tc>
          <w:tcPr>
            <w:tcW w:w="3117" w:type="dxa"/>
          </w:tcPr>
          <w:p w:rsidR="005E71F4" w:rsidRPr="005940F1" w:rsidRDefault="005E71F4" w:rsidP="00E55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6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5042" w:type="dxa"/>
          </w:tcPr>
          <w:p w:rsidR="005E71F4" w:rsidRPr="00D314E0" w:rsidRDefault="005E71F4" w:rsidP="00180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силу возде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йствия музыки на человека, имеют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–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слушатель).</w:t>
            </w:r>
          </w:p>
          <w:p w:rsidR="00283955" w:rsidRPr="00D314E0" w:rsidRDefault="005E71F4" w:rsidP="00180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</w:t>
            </w:r>
            <w:proofErr w:type="gramEnd"/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и оценивать музыкальные произведения различных жанров и стилей классической и современной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955" w:rsidRPr="00D2496D" w:rsidTr="00E55ECD">
        <w:trPr>
          <w:trHeight w:val="557"/>
        </w:trPr>
        <w:tc>
          <w:tcPr>
            <w:tcW w:w="817" w:type="dxa"/>
          </w:tcPr>
          <w:p w:rsidR="00283955" w:rsidRDefault="00283955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283955" w:rsidRPr="00B63442" w:rsidRDefault="00345A86" w:rsidP="00E5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392" w:type="dxa"/>
          </w:tcPr>
          <w:p w:rsidR="00283955" w:rsidRPr="00823C6A" w:rsidRDefault="00283955" w:rsidP="00283955">
            <w:pPr>
              <w:pStyle w:val="Style20"/>
              <w:widowControl/>
              <w:spacing w:line="240" w:lineRule="auto"/>
              <w:ind w:firstLine="10"/>
              <w:jc w:val="both"/>
              <w:rPr>
                <w:rStyle w:val="FontStyle57"/>
                <w:i w:val="0"/>
                <w:sz w:val="24"/>
                <w:szCs w:val="24"/>
                <w:lang w:val="ru-RU"/>
              </w:rPr>
            </w:pPr>
            <w:r w:rsidRPr="00823C6A">
              <w:rPr>
                <w:rStyle w:val="FontStyle57"/>
                <w:i w:val="0"/>
                <w:sz w:val="24"/>
                <w:szCs w:val="24"/>
                <w:lang w:val="ru-RU"/>
              </w:rPr>
              <w:t xml:space="preserve">Обобщающий урок по теме «В чем сила музыки». </w:t>
            </w:r>
          </w:p>
          <w:p w:rsidR="00283955" w:rsidRPr="00823C6A" w:rsidRDefault="00283955" w:rsidP="00E55ECD">
            <w:pPr>
              <w:jc w:val="both"/>
              <w:rPr>
                <w:rStyle w:val="FontStyle57"/>
                <w:i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283955" w:rsidRPr="00D40A6A" w:rsidRDefault="0086634A" w:rsidP="00E5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5042" w:type="dxa"/>
          </w:tcPr>
          <w:p w:rsidR="00283955" w:rsidRPr="00D314E0" w:rsidRDefault="00283955" w:rsidP="002839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терминов, связанных со сценографией.</w:t>
            </w:r>
          </w:p>
          <w:p w:rsidR="00283955" w:rsidRPr="00283955" w:rsidRDefault="00283955" w:rsidP="00180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коллективной исполнительской деятельно</w:t>
            </w:r>
            <w:r w:rsidRPr="00D314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</w:tr>
    </w:tbl>
    <w:p w:rsidR="009E48C8" w:rsidRPr="006338EE" w:rsidRDefault="009E48C8" w:rsidP="009E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985" w:rsidRPr="009E48C8" w:rsidRDefault="00405985">
      <w:pPr>
        <w:rPr>
          <w:rFonts w:ascii="Times New Roman" w:hAnsi="Times New Roman" w:cs="Times New Roman"/>
          <w:sz w:val="24"/>
          <w:szCs w:val="24"/>
        </w:rPr>
      </w:pPr>
    </w:p>
    <w:sectPr w:rsidR="00405985" w:rsidRPr="009E48C8" w:rsidSect="001C25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8C8"/>
    <w:rsid w:val="00053C72"/>
    <w:rsid w:val="00190855"/>
    <w:rsid w:val="001C1B27"/>
    <w:rsid w:val="002567EE"/>
    <w:rsid w:val="00283955"/>
    <w:rsid w:val="002B61A4"/>
    <w:rsid w:val="00345A86"/>
    <w:rsid w:val="00354379"/>
    <w:rsid w:val="00372170"/>
    <w:rsid w:val="003B6F25"/>
    <w:rsid w:val="00405985"/>
    <w:rsid w:val="00462DE9"/>
    <w:rsid w:val="0046328F"/>
    <w:rsid w:val="00475088"/>
    <w:rsid w:val="004D2996"/>
    <w:rsid w:val="00507212"/>
    <w:rsid w:val="00540A98"/>
    <w:rsid w:val="0057179D"/>
    <w:rsid w:val="00587325"/>
    <w:rsid w:val="00591FDA"/>
    <w:rsid w:val="005E71F4"/>
    <w:rsid w:val="0066480B"/>
    <w:rsid w:val="00682EA0"/>
    <w:rsid w:val="006F7EE8"/>
    <w:rsid w:val="00707128"/>
    <w:rsid w:val="007B4D42"/>
    <w:rsid w:val="007C3668"/>
    <w:rsid w:val="007D2C80"/>
    <w:rsid w:val="00802FF3"/>
    <w:rsid w:val="00823C6A"/>
    <w:rsid w:val="0086634A"/>
    <w:rsid w:val="008F4DC9"/>
    <w:rsid w:val="00960194"/>
    <w:rsid w:val="009E48C8"/>
    <w:rsid w:val="009E6FEE"/>
    <w:rsid w:val="00AC002A"/>
    <w:rsid w:val="00AD73CD"/>
    <w:rsid w:val="00B63442"/>
    <w:rsid w:val="00B9603D"/>
    <w:rsid w:val="00C178DE"/>
    <w:rsid w:val="00C61286"/>
    <w:rsid w:val="00D07504"/>
    <w:rsid w:val="00D57B8A"/>
    <w:rsid w:val="00DE6C45"/>
    <w:rsid w:val="00DF11B6"/>
    <w:rsid w:val="00F01B20"/>
    <w:rsid w:val="00F12F56"/>
    <w:rsid w:val="00F558EA"/>
    <w:rsid w:val="00F84EF1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8C8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next w:val="a"/>
    <w:rsid w:val="009E48C8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Times New Roman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1">
    <w:name w:val="Абзац списка1"/>
    <w:basedOn w:val="a"/>
    <w:rsid w:val="009E48C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FontStyle57">
    <w:name w:val="Font Style57"/>
    <w:basedOn w:val="a0"/>
    <w:rsid w:val="00D57B8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8">
    <w:name w:val="Style48"/>
    <w:basedOn w:val="a"/>
    <w:rsid w:val="00D5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52">
    <w:name w:val="Font Style52"/>
    <w:basedOn w:val="a0"/>
    <w:rsid w:val="00190855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rsid w:val="00823C6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Title"/>
    <w:basedOn w:val="a"/>
    <w:next w:val="a"/>
    <w:link w:val="a6"/>
    <w:qFormat/>
    <w:rsid w:val="00823C6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rsid w:val="00823C6A"/>
    <w:rPr>
      <w:rFonts w:asciiTheme="majorHAnsi" w:eastAsiaTheme="majorEastAsia" w:hAnsiTheme="majorHAnsi" w:cs="Arial"/>
      <w:b/>
      <w:bCs/>
      <w:kern w:val="28"/>
      <w:sz w:val="32"/>
      <w:szCs w:val="32"/>
      <w:lang w:val="en-US" w:eastAsia="en-US" w:bidi="en-US"/>
    </w:rPr>
  </w:style>
  <w:style w:type="paragraph" w:customStyle="1" w:styleId="Style19">
    <w:name w:val="Style19"/>
    <w:basedOn w:val="a"/>
    <w:rsid w:val="00823C6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0">
    <w:name w:val="Без интервала1"/>
    <w:basedOn w:val="a"/>
    <w:rsid w:val="008F4DC9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9956-DC70-4D3A-99BF-D0DE064C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15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20</cp:revision>
  <cp:lastPrinted>2017-09-26T11:07:00Z</cp:lastPrinted>
  <dcterms:created xsi:type="dcterms:W3CDTF">2016-09-08T15:17:00Z</dcterms:created>
  <dcterms:modified xsi:type="dcterms:W3CDTF">2017-10-20T14:41:00Z</dcterms:modified>
</cp:coreProperties>
</file>