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Calibri" w:eastAsia="Calibri" w:hAnsi="Calibri" w:cs="Times New Roman"/>
          <w:b/>
          <w:sz w:val="28"/>
          <w:szCs w:val="28"/>
        </w:rPr>
        <w:t xml:space="preserve">               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jc w:val="center"/>
        <w:rPr>
          <w:rFonts w:ascii="Arial" w:eastAsia="Calibri" w:hAnsi="Arial" w:cs="Arial"/>
          <w:b/>
          <w:sz w:val="144"/>
          <w:szCs w:val="52"/>
        </w:rPr>
      </w:pPr>
      <w:r w:rsidRPr="006A686F">
        <w:rPr>
          <w:rFonts w:ascii="Times New Roman" w:eastAsia="Calibri" w:hAnsi="Times New Roman" w:cs="Times New Roman"/>
          <w:b/>
          <w:sz w:val="44"/>
          <w:szCs w:val="28"/>
        </w:rPr>
        <w:t>КЛАССНЫЙ ЧАС</w:t>
      </w: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52"/>
          <w:szCs w:val="52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56"/>
          <w:szCs w:val="56"/>
        </w:rPr>
      </w:pPr>
      <w:r w:rsidRPr="006A686F">
        <w:rPr>
          <w:rFonts w:ascii="Arial" w:eastAsia="Calibri" w:hAnsi="Arial" w:cs="Arial"/>
          <w:sz w:val="52"/>
          <w:szCs w:val="52"/>
        </w:rPr>
        <w:t>Тема: «</w:t>
      </w:r>
      <w:r w:rsidRPr="006A686F">
        <w:rPr>
          <w:rFonts w:ascii="Arial" w:eastAsia="Calibri" w:hAnsi="Arial" w:cs="Arial"/>
          <w:b/>
          <w:i/>
          <w:sz w:val="56"/>
          <w:szCs w:val="56"/>
        </w:rPr>
        <w:t>Семья и родной дом»</w:t>
      </w: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56"/>
          <w:szCs w:val="56"/>
        </w:rPr>
      </w:pPr>
    </w:p>
    <w:p w:rsidR="006A686F" w:rsidRPr="006A686F" w:rsidRDefault="006A686F" w:rsidP="006A686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6A686F" w:rsidRPr="006A686F" w:rsidRDefault="006A686F" w:rsidP="006A686F">
      <w:pPr>
        <w:rPr>
          <w:rFonts w:ascii="Calibri" w:eastAsia="Calibri" w:hAnsi="Calibri" w:cs="Times New Roman"/>
          <w:sz w:val="28"/>
          <w:szCs w:val="28"/>
        </w:rPr>
      </w:pPr>
      <w:r w:rsidRPr="006A686F">
        <w:rPr>
          <w:rFonts w:ascii="Calibri" w:eastAsia="Calibri" w:hAnsi="Calibri" w:cs="Times New Roman"/>
          <w:sz w:val="28"/>
          <w:szCs w:val="28"/>
        </w:rPr>
        <w:t>Цель: Воспитание уважения к семье и родному дому.</w:t>
      </w:r>
    </w:p>
    <w:p w:rsidR="006A686F" w:rsidRPr="006A686F" w:rsidRDefault="006A686F" w:rsidP="006A686F">
      <w:pPr>
        <w:rPr>
          <w:rFonts w:ascii="Calibri" w:eastAsia="Calibri" w:hAnsi="Calibri" w:cs="Times New Roman"/>
          <w:sz w:val="28"/>
          <w:szCs w:val="28"/>
        </w:rPr>
      </w:pPr>
      <w:r w:rsidRPr="006A686F">
        <w:rPr>
          <w:rFonts w:ascii="Calibri" w:eastAsia="Calibri" w:hAnsi="Calibri" w:cs="Times New Roman"/>
          <w:sz w:val="28"/>
          <w:szCs w:val="28"/>
        </w:rPr>
        <w:t>Задачи: Раскрыть значимость понятий семья, родной дом.</w:t>
      </w:r>
    </w:p>
    <w:p w:rsidR="006A686F" w:rsidRPr="006A686F" w:rsidRDefault="006A686F" w:rsidP="006A686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686F">
        <w:rPr>
          <w:rFonts w:ascii="Calibri" w:eastAsia="Calibri" w:hAnsi="Calibri" w:cs="Times New Roman"/>
          <w:sz w:val="28"/>
          <w:szCs w:val="28"/>
        </w:rPr>
        <w:t>Корригировать и развивать мышление, речь, активизировать  и расширять словарный запас учащихся.</w:t>
      </w:r>
    </w:p>
    <w:p w:rsidR="006A686F" w:rsidRPr="006A686F" w:rsidRDefault="006A686F" w:rsidP="006A686F">
      <w:pPr>
        <w:rPr>
          <w:rFonts w:ascii="Calibri" w:eastAsia="Calibri" w:hAnsi="Calibri" w:cs="Times New Roman"/>
          <w:sz w:val="28"/>
          <w:szCs w:val="28"/>
        </w:rPr>
      </w:pPr>
      <w:r w:rsidRPr="006A686F">
        <w:rPr>
          <w:rFonts w:ascii="Calibri" w:eastAsia="Calibri" w:hAnsi="Calibri" w:cs="Times New Roman"/>
          <w:sz w:val="28"/>
          <w:szCs w:val="28"/>
        </w:rPr>
        <w:t>Воспитывать уважение и  любовь к родным людям, к своему дому, к родине.</w:t>
      </w:r>
    </w:p>
    <w:p w:rsidR="006A686F" w:rsidRPr="006A686F" w:rsidRDefault="006A686F" w:rsidP="006A686F">
      <w:pPr>
        <w:rPr>
          <w:rFonts w:ascii="Calibri" w:eastAsia="Calibri" w:hAnsi="Calibri" w:cs="Times New Roman"/>
          <w:sz w:val="28"/>
          <w:szCs w:val="28"/>
        </w:rPr>
      </w:pPr>
      <w:r w:rsidRPr="006A686F">
        <w:rPr>
          <w:rFonts w:ascii="Calibri" w:eastAsia="Calibri" w:hAnsi="Calibri" w:cs="Times New Roman"/>
          <w:sz w:val="28"/>
          <w:szCs w:val="28"/>
        </w:rPr>
        <w:t>Оборудование: пословицы, иллюстрации о семье, стихи</w:t>
      </w:r>
      <w:proofErr w:type="gramStart"/>
      <w:r w:rsidRPr="006A686F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</w:p>
    <w:p w:rsidR="006A686F" w:rsidRPr="006A686F" w:rsidRDefault="006A686F" w:rsidP="006A686F">
      <w:pPr>
        <w:rPr>
          <w:rFonts w:ascii="Calibri" w:eastAsia="Calibri" w:hAnsi="Calibri" w:cs="Times New Roman"/>
          <w:sz w:val="28"/>
          <w:szCs w:val="28"/>
        </w:rPr>
      </w:pPr>
    </w:p>
    <w:p w:rsidR="006A686F" w:rsidRPr="006A686F" w:rsidRDefault="006A686F" w:rsidP="006A68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A686F">
        <w:rPr>
          <w:rFonts w:ascii="Times New Roman" w:eastAsia="Calibri" w:hAnsi="Times New Roman" w:cs="Times New Roman"/>
          <w:b/>
          <w:sz w:val="28"/>
          <w:szCs w:val="28"/>
        </w:rPr>
        <w:t>Ход</w:t>
      </w:r>
    </w:p>
    <w:p w:rsidR="006A686F" w:rsidRPr="006A686F" w:rsidRDefault="006A686F" w:rsidP="006A68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О\М.</w:t>
      </w:r>
    </w:p>
    <w:p w:rsidR="006A686F" w:rsidRPr="006A686F" w:rsidRDefault="006A686F" w:rsidP="006A68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b/>
          <w:sz w:val="28"/>
          <w:szCs w:val="28"/>
        </w:rPr>
        <w:t>Объявление темы занятия</w:t>
      </w:r>
      <w:r w:rsidRPr="006A686F">
        <w:rPr>
          <w:rFonts w:ascii="Times New Roman" w:eastAsia="Calibri" w:hAnsi="Times New Roman" w:cs="Times New Roman"/>
          <w:sz w:val="28"/>
          <w:szCs w:val="28"/>
        </w:rPr>
        <w:t>: Сегодня мы поговорим о самом дорогом, что есть у человека – о близких людях, о родном доме.</w:t>
      </w:r>
    </w:p>
    <w:p w:rsidR="006A686F" w:rsidRPr="006A686F" w:rsidRDefault="006A686F" w:rsidP="006A686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686F">
        <w:rPr>
          <w:rFonts w:ascii="Times New Roman" w:eastAsia="Calibri" w:hAnsi="Times New Roman" w:cs="Times New Roman"/>
          <w:b/>
          <w:sz w:val="28"/>
          <w:szCs w:val="28"/>
        </w:rPr>
        <w:t>Беседа.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-Попробуйте произнести слово «семья» вот так: «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Семь-я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-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>Как вы думаете, что это значит? (ответы).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Это значит, что вы повторяетесь в родной семье 7 раз.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На самом деле, приглядитесь 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повнимательнее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к своим родным. Ваша улыбка напоминает 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мамину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>, походка – папину, цвет глаз такой же, как и у бабушки, овал лица и родинка – как у дедушки. Конечно, вы похожи на своих братьев и сестер. Но сходство проявляется не только во внешности, вы унаследовали от родителей, бабушек и дедушек многие черты характера.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gramStart"/>
      <w:r w:rsidRPr="006A686F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End"/>
      <w:r w:rsidRPr="006A686F">
        <w:rPr>
          <w:rFonts w:ascii="Times New Roman" w:eastAsia="Calibri" w:hAnsi="Times New Roman" w:cs="Times New Roman"/>
          <w:i/>
          <w:sz w:val="28"/>
          <w:szCs w:val="28"/>
        </w:rPr>
        <w:t>а кого из родных вы похожи внешне?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-На кого вы похожи по характеру?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-Как вы думаете, зачем люди создают семью?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Верно, чтобы жить вместе, помогать друг другу, растить и учить детей. В хорошей семье все помогают друг другу и любят друг друга. Недаром говорят в народе: «Не нужен и клад, коли в семье лад», «Согласная семья – самая счастливая!»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-Что же такое согласная семья?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-правильно! Это семья, где живут в согласии.  Каждый -  и старый, и малый -  ощущает любовь и поддержку всех остальных членов семьи, испытывает чувство защищенности, не стесняется открыто проявлять свои чувства, высказывать свои желания и уверен, что его поймут.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Самые близкие ребенку люди – его родители. И для родителей дети – смысл и радость всей жизни. «Родительское сердце – в детках», 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>Дети не в тягость, а в радость» - так говорится в мудрых народных пословицах.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Мать малыша и накормит, и напоит, и приласкает, и пожалеет, и научит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..  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А если ребенок заболел, то вылечит, выходит.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«Дитя плачет, а у матери сердце болит», «Нет ближе дружка, чем родима матушка»</w:t>
      </w: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- примечают люди.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Заболел сынок.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Простудился Ваня –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Заболел сынок.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Чуть мерцает в спальне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Слабый огонек.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За окном метели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Снег несут упрямо,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От его постели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Не отходит мама.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Потеплей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укрыла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И дала напиться,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О сыночке милом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Станет мать молиться!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 Расскажите о маме.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-вспомните и прочтите стихи, посвященные маме».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Папа – тоже самый близкий и дорогой человек. Когда он дома, для детей настоящий праздник! С папой можно провести интересно время и многому научиться! И не только умениям и навыкам, но и выдержке, спокойствию, доброжелательному отношению к людям.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«Отец сына </w:t>
      </w:r>
      <w:proofErr w:type="gramStart"/>
      <w:r w:rsidRPr="006A686F">
        <w:rPr>
          <w:rFonts w:ascii="Times New Roman" w:eastAsia="Calibri" w:hAnsi="Times New Roman" w:cs="Times New Roman"/>
          <w:i/>
          <w:sz w:val="28"/>
          <w:szCs w:val="28"/>
        </w:rPr>
        <w:t>худому</w:t>
      </w:r>
      <w:proofErr w:type="gramEnd"/>
      <w:r w:rsidRPr="006A686F">
        <w:rPr>
          <w:rFonts w:ascii="Times New Roman" w:eastAsia="Calibri" w:hAnsi="Times New Roman" w:cs="Times New Roman"/>
          <w:i/>
          <w:sz w:val="28"/>
          <w:szCs w:val="28"/>
        </w:rPr>
        <w:t xml:space="preserve"> не научит»</w:t>
      </w: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- говорится в народе.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Мой папа.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Папа знает все на свете: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Знает, где родится ветер,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Как бушует океан –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Ведь мой папа – капитан!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Мы достанем карту мира,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Вместе станем изучать –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Вот высокий пик Памира,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686F">
        <w:rPr>
          <w:rFonts w:ascii="Times New Roman" w:eastAsia="Calibri" w:hAnsi="Times New Roman" w:cs="Times New Roman"/>
          <w:sz w:val="28"/>
          <w:szCs w:val="28"/>
        </w:rPr>
        <w:tab/>
        <w:t xml:space="preserve"> Здесь море синеет даль.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Это южная Анапа,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Это северный Ямал.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Обо всем расскажет папа – 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Папа всюду побывал!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Вырасту и тоже стану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Я, как папа, капитаном.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>Чему вы научились у папы?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-Есть ли у вас Сестры и братья? Расскажите о них.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Вы, конечно, знаете, что о младших сестрах и братьях нужно заботиться, помогать маме и папе их растить. А вот у старших можно кое-чему поучиться.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         «Старшая сестра»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Моя старшая сестрица – 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на все руки мастерица: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испечет сама пирог,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свяжет бабушке платок.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Я всегда с сестренкой рядом,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У неё всему учусь.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Вместе с ней к столу присяду – 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Рукоделием займусь!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Самые старшие и уважаемые члены семьи -  это бабушки и дедушки. Они могут находиться рядом или жить вдалеке от вас, но вы должны помнить о том. Что они дали жизнь вашим мамам и папам, а значит и вам.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Пока вы маленькие, ваши родные заботятся о вас. Когда вы подрастете и станете самостоятельными, то и вам нужно будет позаботиться о них.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    Дедушка.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Хоть наш дедушка седой,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Но душой он молодой!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Много в нём любви и ласки,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Знает он стихи и сказки.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Загадает нам загадку,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Позабавит прибауткой,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Угостит нас чаем сладким,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Рассмешит веселой шуткой!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Замечательный наш дед, проживи ещё 100 лет!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Если бабушка живет вместе с вами, она помогает маме по хозяйству, следит за порядком в доме. Руки и сердце у бабушки золотые! Она и теплые носки свяжет, и вкусный пирог испечет, и добрым словом поможет, и в трудную минуту поддержит.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    Бабушка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У меня есть бабушка,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Она печет 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Вяжет тёплые носки,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Знает песни и стихи.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Её руки непростые,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Трудовые, золотые!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В народе есть поговорка: «Семьей и горох молотят». Так говорили в старину о тяжелой работе, которую может выполнить только дружная группа людей. В то время работы по хозяйству выполняли все члены семьи от 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мала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до велика.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Но и сегодня ваша помощь очень нужна. Убрать за собой свои вещи, застелить кровать, помыть посуду, убраться в доме -  ведь это совсем не сложно. Зато сколько радости ваш труд принесет родным! Они поймут, что вы думаете и заботитесь о них.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-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>Расскажите, как распределены обязанности в вашей семье.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-какие домашние дела выполняете вы</w:t>
      </w:r>
      <w:proofErr w:type="gramStart"/>
      <w:r w:rsidRPr="006A686F">
        <w:rPr>
          <w:rFonts w:ascii="Times New Roman" w:eastAsia="Calibri" w:hAnsi="Times New Roman" w:cs="Times New Roman"/>
          <w:i/>
          <w:sz w:val="28"/>
          <w:szCs w:val="28"/>
        </w:rPr>
        <w:t>?.</w:t>
      </w:r>
      <w:proofErr w:type="gramEnd"/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Интересно рассматривать альбомы с фотографиями своей семьи. Но многих людей на снимках вы можете и не знать. Кто же это?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lastRenderedPageBreak/>
        <w:t>Оказывается, это ваши дяди и тети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их дети ваши двоюродные или троюродные братья и сестры.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Вот какая у вас большая семья! Многие живут в других городах и даже других странах.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Каждому человеку интересно 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узнать о своих предках. Кем они были, чем занимались, как жили? Может быть, среди них были выдающиеся люди – ученые, поэты, военные, музыканты или строители, учителя и врачи, которыми можно гордиться.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У каждой семьи своя собственная история, но она тесно переплетается с историей всей страны. Ведь семья частица народа! Зная историю своей семьи, можно лучше узнать историю своего народа.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Свою связь с предками и родными можно изобразить на рисунке. Такой рисунок называется генеалогическим древом. Он и в самом деле похож на дерево, у которого есть корни, ствол, ветки и листья.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Я думаю, что вы любите свой родной дом. Это может быть и небольшой деревянный домик в поселке или в деревне, и городская квартира. Здесь уютно, чисто, тепло. Вы окружены заботой и любовью домашних.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6A686F">
        <w:rPr>
          <w:rFonts w:ascii="Times New Roman" w:eastAsia="Calibri" w:hAnsi="Times New Roman" w:cs="Times New Roman"/>
          <w:b/>
          <w:sz w:val="28"/>
          <w:szCs w:val="28"/>
        </w:rPr>
        <w:t>Дома стены помогают.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Есть такая поговорка: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«Дома стены помогают».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И Анюта и Егорка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Поговорку эту знают.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Здесь родные непременно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Приголубят, пожалеют,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Потому-то дома стены</w:t>
      </w:r>
    </w:p>
    <w:p w:rsidR="006A686F" w:rsidRPr="006A686F" w:rsidRDefault="006A686F" w:rsidP="006A686F">
      <w:pPr>
        <w:tabs>
          <w:tab w:val="center" w:pos="5037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Помогают, лечат, греют!</w:t>
      </w:r>
    </w:p>
    <w:p w:rsidR="006A686F" w:rsidRPr="006A686F" w:rsidRDefault="006A686F" w:rsidP="006A686F">
      <w:pPr>
        <w:tabs>
          <w:tab w:val="center" w:pos="5037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tabs>
          <w:tab w:val="center" w:pos="5037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Устройство дома вы, конечно, знаете. Каким бы ни был дом огромным, маленьким, благоустроенным или без удобств  - самое главное, чтобы он был уютным, чтобы в нем каждому было комфортно. Часто дом сравнивают с уютным гнездышком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в котором подрастают, набираются сил и ума малыши. Когда дети вырастают и разлетятся из-под родного крова, то и свои собственные семьи они станут создавать по образу и 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подобии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>. Родительских. Родители не только передадут вам свои опыт и знания, но и помогут в выборе жизненного пути. Часто бывает, что дети, продолжая дело отца или матери работают по таким же специальностям.</w:t>
      </w:r>
    </w:p>
    <w:p w:rsidR="006A686F" w:rsidRPr="006A686F" w:rsidRDefault="006A686F" w:rsidP="006A686F">
      <w:pPr>
        <w:tabs>
          <w:tab w:val="center" w:pos="5037"/>
        </w:tabs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 xml:space="preserve">«Отец рыбак, и детки в воду смотрят», - </w:t>
      </w:r>
      <w:r w:rsidRPr="006A686F">
        <w:rPr>
          <w:rFonts w:ascii="Times New Roman" w:eastAsia="Calibri" w:hAnsi="Times New Roman" w:cs="Times New Roman"/>
          <w:sz w:val="28"/>
          <w:szCs w:val="28"/>
        </w:rPr>
        <w:t>примечает народ.  Говорят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ещё 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6A686F">
        <w:rPr>
          <w:rFonts w:ascii="Times New Roman" w:eastAsia="Calibri" w:hAnsi="Times New Roman" w:cs="Times New Roman"/>
          <w:sz w:val="28"/>
          <w:szCs w:val="28"/>
        </w:rPr>
        <w:t>так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>: Дети хороши – отцу-матери – венец».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686F">
        <w:rPr>
          <w:rFonts w:ascii="Times New Roman" w:eastAsia="Calibri" w:hAnsi="Times New Roman" w:cs="Times New Roman"/>
          <w:b/>
          <w:sz w:val="28"/>
          <w:szCs w:val="28"/>
        </w:rPr>
        <w:t>Итог занятия: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-</w:t>
      </w:r>
      <w:r w:rsidRPr="006A686F">
        <w:rPr>
          <w:rFonts w:ascii="Times New Roman" w:eastAsia="Calibri" w:hAnsi="Times New Roman" w:cs="Times New Roman"/>
          <w:i/>
          <w:sz w:val="28"/>
          <w:szCs w:val="28"/>
        </w:rPr>
        <w:t>Что  означают слова «согласная семья?»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-Почему говорят: «родительское сердце – в детках?2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-Почему нужно помогать старшим членам семьи?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-Как вы понимаете поговорку «Дома  и стены помогают?»</w:t>
      </w:r>
    </w:p>
    <w:p w:rsidR="006A686F" w:rsidRPr="006A686F" w:rsidRDefault="006A686F" w:rsidP="006A686F">
      <w:pPr>
        <w:ind w:left="720"/>
        <w:contextualSpacing/>
        <w:rPr>
          <w:rFonts w:ascii="Calibri" w:eastAsia="Calibri" w:hAnsi="Calibri" w:cs="Times New Roman"/>
          <w:i/>
        </w:rPr>
      </w:pPr>
      <w:r w:rsidRPr="006A686F">
        <w:rPr>
          <w:rFonts w:ascii="Times New Roman" w:eastAsia="Calibri" w:hAnsi="Times New Roman" w:cs="Times New Roman"/>
          <w:i/>
          <w:sz w:val="28"/>
          <w:szCs w:val="28"/>
        </w:rPr>
        <w:t>-как вы думаете, почему говорят: Дети хороши – отцу-матери – венец»?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A686F">
        <w:rPr>
          <w:rFonts w:ascii="Times New Roman" w:eastAsia="Calibri" w:hAnsi="Times New Roman" w:cs="Times New Roman"/>
          <w:b/>
          <w:sz w:val="28"/>
          <w:szCs w:val="28"/>
        </w:rPr>
        <w:t>Дома стены помогают.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Есть такая поговорка: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«Дома стены помогают».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И Анюта и Егорка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Поговорку эту знают.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Здесь родные непременно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Приголубят, пожалеют,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Потому-то дома стены</w:t>
      </w:r>
    </w:p>
    <w:p w:rsidR="006A686F" w:rsidRPr="006A686F" w:rsidRDefault="006A686F" w:rsidP="006A686F">
      <w:pPr>
        <w:tabs>
          <w:tab w:val="center" w:pos="5037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Помогают, лечат, греют!</w:t>
      </w:r>
    </w:p>
    <w:p w:rsidR="006A686F" w:rsidRPr="006A686F" w:rsidRDefault="006A686F" w:rsidP="006A686F">
      <w:pPr>
        <w:tabs>
          <w:tab w:val="center" w:pos="5037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    Бабушка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У меня есть бабушка,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Она печет </w:t>
      </w: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Вяжет тёплые носки,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Знает песни и стихи.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Её руки непростые,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Трудовые, золотые!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Дедушка.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Хоть наш дедушка седой,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Но душой он молодой!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Много в нём любви и ласки,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Знает он стихи и сказки.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Загадает нам загадку,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Позабавит прибауткой,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Угостит нас чаем сладким,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Рассмешит веселой шуткой!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lastRenderedPageBreak/>
        <w:t>Замечательный наш дед, проживи ещё 100 лет!</w:t>
      </w:r>
    </w:p>
    <w:p w:rsidR="006A686F" w:rsidRPr="006A686F" w:rsidRDefault="006A686F" w:rsidP="006A686F">
      <w:pPr>
        <w:spacing w:after="0"/>
        <w:rPr>
          <w:rFonts w:ascii="Calibri" w:eastAsia="Calibri" w:hAnsi="Calibri" w:cs="Times New Roman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Старшая сестра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Моя старшая сестрица – 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на все руки мастерица: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испечет сама пирог,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свяжет бабушке платок.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Я всегда с сестренкой рядом,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У неё всему учусь.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Вместе с ней к столу присяду – </w:t>
      </w:r>
    </w:p>
    <w:p w:rsidR="006A686F" w:rsidRPr="006A686F" w:rsidRDefault="006A686F" w:rsidP="006A686F">
      <w:pPr>
        <w:tabs>
          <w:tab w:val="left" w:pos="35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Рукоделием займусь!</w:t>
      </w:r>
    </w:p>
    <w:p w:rsidR="006A686F" w:rsidRPr="006A686F" w:rsidRDefault="006A686F" w:rsidP="006A686F">
      <w:pPr>
        <w:tabs>
          <w:tab w:val="left" w:pos="35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           Мой папа.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Папа знает все на свете: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Знает, где родится ветер,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Как бушует океан –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Ведь мой папа – капитан!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Мы достанем карту мира,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Вместе станем изучать –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Вот высокий пик Памира,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686F">
        <w:rPr>
          <w:rFonts w:ascii="Times New Roman" w:eastAsia="Calibri" w:hAnsi="Times New Roman" w:cs="Times New Roman"/>
          <w:sz w:val="28"/>
          <w:szCs w:val="28"/>
        </w:rPr>
        <w:tab/>
        <w:t xml:space="preserve"> Здесь море синеет даль.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Это южная Анапа,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Это северный Ямал.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Обо всем расскажет папа – 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Папа всюду побывал!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Вырасту и тоже стану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Я, как папа, капитаном.</w:t>
      </w: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tabs>
          <w:tab w:val="left" w:pos="1333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Заболел сынок.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Простудился Ваня –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Заболел сынок.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Чуть мерцает в спальне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Слабый огонек.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 За окном метели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Снег несут упрямо,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От его постели 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       Не отходит мама.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86F">
        <w:rPr>
          <w:rFonts w:ascii="Times New Roman" w:eastAsia="Calibri" w:hAnsi="Times New Roman" w:cs="Times New Roman"/>
          <w:sz w:val="28"/>
          <w:szCs w:val="28"/>
        </w:rPr>
        <w:lastRenderedPageBreak/>
        <w:t>Потеплей</w:t>
      </w:r>
      <w:proofErr w:type="gramEnd"/>
      <w:r w:rsidRPr="006A686F">
        <w:rPr>
          <w:rFonts w:ascii="Times New Roman" w:eastAsia="Calibri" w:hAnsi="Times New Roman" w:cs="Times New Roman"/>
          <w:sz w:val="28"/>
          <w:szCs w:val="28"/>
        </w:rPr>
        <w:t xml:space="preserve"> укрыла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И дала напиться,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О сыночке милом</w:t>
      </w:r>
    </w:p>
    <w:p w:rsidR="006A686F" w:rsidRPr="006A686F" w:rsidRDefault="006A686F" w:rsidP="006A686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686F">
        <w:rPr>
          <w:rFonts w:ascii="Times New Roman" w:eastAsia="Calibri" w:hAnsi="Times New Roman" w:cs="Times New Roman"/>
          <w:sz w:val="28"/>
          <w:szCs w:val="28"/>
        </w:rPr>
        <w:t>Станет мать молиться!</w:t>
      </w: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56"/>
          <w:szCs w:val="56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56"/>
          <w:szCs w:val="56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  <w:r w:rsidRPr="006A686F">
        <w:rPr>
          <w:rFonts w:ascii="Arial" w:eastAsia="Calibri" w:hAnsi="Arial" w:cs="Arial"/>
          <w:sz w:val="56"/>
          <w:szCs w:val="56"/>
        </w:rPr>
        <w:t xml:space="preserve">             </w:t>
      </w: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6A686F" w:rsidRPr="006A686F" w:rsidRDefault="006A686F" w:rsidP="006A686F">
      <w:pPr>
        <w:spacing w:after="0"/>
        <w:rPr>
          <w:rFonts w:ascii="Arial" w:eastAsia="Calibri" w:hAnsi="Arial" w:cs="Arial"/>
          <w:sz w:val="40"/>
          <w:szCs w:val="40"/>
        </w:rPr>
      </w:pPr>
    </w:p>
    <w:p w:rsidR="00E46880" w:rsidRDefault="00E46880"/>
    <w:sectPr w:rsidR="00E46880" w:rsidSect="00A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6479"/>
    <w:multiLevelType w:val="hybridMultilevel"/>
    <w:tmpl w:val="E270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E"/>
    <w:rsid w:val="006A686F"/>
    <w:rsid w:val="00DF2EDE"/>
    <w:rsid w:val="00E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2018-02-05T15:54:00Z</dcterms:created>
  <dcterms:modified xsi:type="dcterms:W3CDTF">2018-02-05T15:56:00Z</dcterms:modified>
</cp:coreProperties>
</file>