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F0" w:rsidRPr="003F3FE6" w:rsidRDefault="00D604F0" w:rsidP="00243DBF">
      <w:pPr>
        <w:pStyle w:val="Default"/>
        <w:numPr>
          <w:ilvl w:val="0"/>
          <w:numId w:val="17"/>
        </w:numPr>
        <w:jc w:val="center"/>
      </w:pPr>
      <w:r w:rsidRPr="003F3FE6">
        <w:rPr>
          <w:b/>
          <w:bCs/>
        </w:rPr>
        <w:t>ПОЯСНИТЕЛЬНАЯ ЗАПИСКА</w:t>
      </w:r>
    </w:p>
    <w:p w:rsidR="00D604F0" w:rsidRPr="003F3FE6" w:rsidRDefault="00D604F0" w:rsidP="004C7871">
      <w:pPr>
        <w:pStyle w:val="Default"/>
      </w:pPr>
      <w:r w:rsidRPr="003F3FE6">
        <w:t xml:space="preserve">Программа учебного предмета «Окружающий мир» составлена на основе Основной Образовательной программы начального общего образования СОШ № 1, в соответствии с рекомендациями Примерной программы начального общего образования, Программы «Формирование универсальных учебных действий младших школьников» МБОУ СОШ №1,  авторской программы Виноградовой Н.Ф. «Окружающий мир». </w:t>
      </w:r>
    </w:p>
    <w:p w:rsidR="00D604F0" w:rsidRPr="003F3FE6" w:rsidRDefault="00D604F0" w:rsidP="004C7871">
      <w:pPr>
        <w:pStyle w:val="Default"/>
      </w:pPr>
      <w:r w:rsidRPr="003F3FE6">
        <w:rPr>
          <w:b/>
          <w:bCs/>
          <w:i/>
          <w:iCs/>
        </w:rPr>
        <w:t xml:space="preserve">Основная цель курса </w:t>
      </w:r>
      <w:r w:rsidRPr="003F3FE6">
        <w:t xml:space="preserve">по предмету «Окружающий мир» в начальной школе направлена на формирование у младшего школьника понимание общечеловеческих ценностей и приобретение конкретного социального опыта, умения применять правила взаимодействия во всех сферах окружающего мира. </w:t>
      </w:r>
    </w:p>
    <w:p w:rsidR="00D604F0" w:rsidRPr="00512815" w:rsidRDefault="00D604F0" w:rsidP="00512815">
      <w:pPr>
        <w:pStyle w:val="Default"/>
      </w:pPr>
      <w:r w:rsidRPr="003F3FE6">
        <w:rPr>
          <w:b/>
          <w:bCs/>
          <w:i/>
          <w:iCs/>
        </w:rPr>
        <w:t xml:space="preserve">Цель </w:t>
      </w:r>
      <w:r>
        <w:t xml:space="preserve">программы на 2 класс:формировать </w:t>
      </w:r>
      <w:r w:rsidRPr="003F3FE6">
        <w:t>разнообразны</w:t>
      </w:r>
      <w:r>
        <w:t xml:space="preserve">е </w:t>
      </w:r>
      <w:r w:rsidRPr="003F3FE6">
        <w:t xml:space="preserve"> представлени</w:t>
      </w:r>
      <w:r>
        <w:t xml:space="preserve">я </w:t>
      </w:r>
      <w:r w:rsidRPr="003F3FE6">
        <w:t xml:space="preserve">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мира;формирова</w:t>
      </w:r>
      <w:r>
        <w:t xml:space="preserve">ть </w:t>
      </w:r>
      <w:r w:rsidRPr="003F3FE6">
        <w:t xml:space="preserve"> нравственно-эстетически</w:t>
      </w:r>
      <w:r>
        <w:t>е</w:t>
      </w:r>
      <w:r w:rsidRPr="003F3FE6">
        <w:t xml:space="preserve"> чувств</w:t>
      </w:r>
      <w:r>
        <w:t>а</w:t>
      </w:r>
      <w:r w:rsidRPr="003F3FE6">
        <w:t>.</w:t>
      </w:r>
    </w:p>
    <w:p w:rsidR="00D604F0" w:rsidRPr="003F3FE6" w:rsidRDefault="00D604F0" w:rsidP="004C7871">
      <w:pPr>
        <w:pStyle w:val="Default"/>
      </w:pPr>
    </w:p>
    <w:p w:rsidR="00D604F0" w:rsidRPr="003F3FE6" w:rsidRDefault="00D604F0" w:rsidP="00243D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F3FE6">
        <w:rPr>
          <w:rFonts w:ascii="Times New Roman" w:hAnsi="Times New Roman"/>
          <w:b/>
          <w:sz w:val="24"/>
          <w:szCs w:val="24"/>
        </w:rPr>
        <w:t>2. ОБЩАЯ ХАРАКТЕРИСТИКА УЧЕБНОГО ПРЕДМЕТА</w:t>
      </w:r>
    </w:p>
    <w:p w:rsidR="00D604F0" w:rsidRDefault="00D604F0" w:rsidP="00243DBF">
      <w:pPr>
        <w:pStyle w:val="Default"/>
      </w:pPr>
      <w:r w:rsidRPr="003F3FE6">
        <w:t xml:space="preserve">Данный курс носит интегрированный характер. Суть интеграции заключается в знакомстве с различными явлениями окружающего мира, объединёнными общим, присущим им закономерностями. Главное назначение интеграции – объединить разрозненные части восприятия мира в целостную картину. Интегративный характер курса обеспечивает синтез знаний, полученных при изучении других учебных предметов (изобразительное искусство, окружающий мир, русский язык, литературное чтение, основы безопасности жизнедеятельности), знаний человека об окружающем мире в их единстве и взаимопроникновении. По мере продвижения от класса к классу обучающиеся обогащаются новыми знаниями, новыми способами деятельности и методами познания, добытыми человеком на каждом этапе его исторического развития. Реализовать такое содержание может интегрированный курс, основу содержания которого составляют «Естествознание» (Человек и природа) и «Обществознание» (Человек и общество), как это и предполагают ФГОС нового поколения. </w:t>
      </w:r>
    </w:p>
    <w:p w:rsidR="00D604F0" w:rsidRPr="003F3FE6" w:rsidRDefault="00D604F0" w:rsidP="00243DBF">
      <w:pPr>
        <w:pStyle w:val="Default"/>
      </w:pPr>
    </w:p>
    <w:p w:rsidR="00D604F0" w:rsidRPr="003F3FE6" w:rsidRDefault="00D604F0" w:rsidP="00243D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F3FE6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</w:t>
      </w:r>
    </w:p>
    <w:p w:rsidR="00D604F0" w:rsidRPr="003F3FE6" w:rsidRDefault="00D604F0" w:rsidP="004C7871">
      <w:pPr>
        <w:pStyle w:val="Default"/>
      </w:pPr>
      <w:r w:rsidRPr="003F3FE6">
        <w:t xml:space="preserve">Программа целостно реализуется с 1 по 4 класс. </w:t>
      </w:r>
    </w:p>
    <w:p w:rsidR="00D604F0" w:rsidRPr="003F3FE6" w:rsidRDefault="00D604F0" w:rsidP="003C1B75">
      <w:pPr>
        <w:pStyle w:val="Default"/>
      </w:pPr>
      <w:r w:rsidRPr="003F3FE6">
        <w:t xml:space="preserve">На реализацию программы по окружающему миру в федеральном базисном учебном плане предусмотрено во 2 классе 68 часов (34 недели по 2 часа в неделю). </w:t>
      </w:r>
    </w:p>
    <w:p w:rsidR="00D604F0" w:rsidRPr="003F3FE6" w:rsidRDefault="00D604F0" w:rsidP="00243DBF">
      <w:pPr>
        <w:pStyle w:val="Default"/>
      </w:pPr>
    </w:p>
    <w:p w:rsidR="00D604F0" w:rsidRPr="003F3FE6" w:rsidRDefault="00D604F0" w:rsidP="00243D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F3FE6">
        <w:rPr>
          <w:rFonts w:ascii="Times New Roman" w:hAnsi="Times New Roman"/>
          <w:b/>
          <w:sz w:val="24"/>
          <w:szCs w:val="24"/>
        </w:rPr>
        <w:t>4.  ОПИСАНИЕ ЦЕННОСТНЫХ ОРИЕНТИРОВ СОДЕРЖАНИЯ УЧЕБНОГО ПРЕДМЕТА</w:t>
      </w:r>
    </w:p>
    <w:p w:rsidR="00D604F0" w:rsidRPr="00E9530E" w:rsidRDefault="00D604F0" w:rsidP="00E9530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E9530E">
        <w:rPr>
          <w:rFonts w:ascii="Times New Roman" w:hAnsi="Times New Roman"/>
          <w:sz w:val="24"/>
          <w:szCs w:val="24"/>
        </w:rPr>
        <w:t>Ценность жизни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D604F0" w:rsidRPr="00E9530E" w:rsidRDefault="00D604F0" w:rsidP="00E9530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E9530E">
        <w:rPr>
          <w:rFonts w:ascii="Times New Roman" w:hAnsi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604F0" w:rsidRPr="00E9530E" w:rsidRDefault="00D604F0" w:rsidP="00E9530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E9530E">
        <w:rPr>
          <w:rFonts w:ascii="Times New Roman" w:hAnsi="Times New Roman"/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D604F0" w:rsidRPr="00E9530E" w:rsidRDefault="00D604F0" w:rsidP="00E9530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E9530E">
        <w:rPr>
          <w:rFonts w:ascii="Times New Roman" w:hAnsi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D604F0" w:rsidRPr="00E9530E" w:rsidRDefault="00D604F0" w:rsidP="00E9530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E9530E">
        <w:rPr>
          <w:rFonts w:ascii="Times New Roman" w:hAnsi="Times New Roman"/>
          <w:sz w:val="24"/>
          <w:szCs w:val="24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D604F0" w:rsidRPr="00E9530E" w:rsidRDefault="00D604F0" w:rsidP="00E9530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E9530E">
        <w:rPr>
          <w:rFonts w:ascii="Times New Roman" w:hAnsi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D604F0" w:rsidRPr="00E9530E" w:rsidRDefault="00D604F0" w:rsidP="00E9530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E9530E">
        <w:rPr>
          <w:rFonts w:ascii="Times New Roman" w:hAnsi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D604F0" w:rsidRPr="003F3FE6" w:rsidRDefault="00D604F0" w:rsidP="004C7871">
      <w:pPr>
        <w:pStyle w:val="Default"/>
        <w:rPr>
          <w:b/>
          <w:bCs/>
        </w:rPr>
      </w:pPr>
    </w:p>
    <w:p w:rsidR="00D604F0" w:rsidRPr="00D70C82" w:rsidRDefault="00D604F0" w:rsidP="00E9530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604F0" w:rsidRPr="00FD1798" w:rsidRDefault="00D604F0" w:rsidP="00E9530E">
      <w:pPr>
        <w:pStyle w:val="Default"/>
        <w:jc w:val="center"/>
      </w:pPr>
      <w:r w:rsidRPr="00FD1798">
        <w:rPr>
          <w:b/>
          <w:iCs/>
        </w:rPr>
        <w:t xml:space="preserve">5. ПЛАНИРУЕМЫЕ РЕЗУЛЬТАТЫ, СОДЕРЖАНИЕ, ТЕМАТИЧЕСКОЕ ПЛАНИРОВАНИЕ ПО </w:t>
      </w:r>
      <w:r>
        <w:rPr>
          <w:b/>
          <w:iCs/>
        </w:rPr>
        <w:t>ОКРУЖАЮЩЕМУ МИРУ</w:t>
      </w:r>
      <w:r w:rsidRPr="00FD1798">
        <w:rPr>
          <w:b/>
          <w:iCs/>
        </w:rPr>
        <w:t xml:space="preserve">, 2 КЛАСС </w:t>
      </w:r>
    </w:p>
    <w:p w:rsidR="00D604F0" w:rsidRPr="003F3FE6" w:rsidRDefault="00D604F0" w:rsidP="004C7871">
      <w:pPr>
        <w:pStyle w:val="Default"/>
        <w:rPr>
          <w:b/>
          <w:bCs/>
        </w:rPr>
      </w:pPr>
    </w:p>
    <w:p w:rsidR="00D604F0" w:rsidRDefault="00D604F0" w:rsidP="00D426AC">
      <w:pPr>
        <w:pStyle w:val="Default"/>
        <w:jc w:val="center"/>
        <w:rPr>
          <w:b/>
          <w:bCs/>
        </w:rPr>
      </w:pPr>
      <w:r w:rsidRPr="003F3FE6">
        <w:rPr>
          <w:b/>
          <w:bCs/>
        </w:rPr>
        <w:t>ЛИЧНОСТНЫЕ РЕЗУЛЬТАТЫ</w:t>
      </w:r>
    </w:p>
    <w:p w:rsidR="00D604F0" w:rsidRPr="00016679" w:rsidRDefault="00D604F0" w:rsidP="008D5844">
      <w:pPr>
        <w:pStyle w:val="Default"/>
      </w:pPr>
      <w:r w:rsidRPr="00016679">
        <w:rPr>
          <w:b/>
          <w:bCs/>
          <w:i/>
          <w:iCs/>
        </w:rPr>
        <w:t>У второклассника будут сформированы</w:t>
      </w:r>
      <w:r w:rsidRPr="00016679">
        <w:rPr>
          <w:i/>
          <w:iCs/>
        </w:rPr>
        <w:t xml:space="preserve">: </w:t>
      </w:r>
    </w:p>
    <w:p w:rsidR="00D604F0" w:rsidRPr="00016679" w:rsidRDefault="00D604F0" w:rsidP="008D5844">
      <w:pPr>
        <w:pStyle w:val="Default"/>
      </w:pPr>
      <w:r w:rsidRPr="00016679">
        <w:t xml:space="preserve">-внутренняя позиция школьника на уровне положительного отношения к занятиям </w:t>
      </w:r>
      <w:r w:rsidRPr="003F3FE6">
        <w:t xml:space="preserve">по курсу «Окружающий мир», </w:t>
      </w:r>
      <w:r w:rsidRPr="00016679">
        <w:t xml:space="preserve">к школе; </w:t>
      </w:r>
    </w:p>
    <w:p w:rsidR="00D604F0" w:rsidRPr="00016679" w:rsidRDefault="00D604F0" w:rsidP="008D5844">
      <w:pPr>
        <w:pStyle w:val="Default"/>
      </w:pPr>
      <w:r w:rsidRPr="00016679">
        <w:t>-понимание причин успехов в учебе;</w:t>
      </w:r>
    </w:p>
    <w:p w:rsidR="00D604F0" w:rsidRPr="00016679" w:rsidRDefault="00D604F0" w:rsidP="008D5844">
      <w:pPr>
        <w:pStyle w:val="Default"/>
      </w:pPr>
      <w:r w:rsidRPr="00016679">
        <w:t xml:space="preserve">-оценка одноклассников на основе заданных критериев успешности учебной деятельности; </w:t>
      </w:r>
    </w:p>
    <w:p w:rsidR="00D604F0" w:rsidRDefault="00D604F0" w:rsidP="008D5844">
      <w:pPr>
        <w:pStyle w:val="Default"/>
        <w:rPr>
          <w:color w:val="auto"/>
        </w:rPr>
      </w:pPr>
      <w:r>
        <w:rPr>
          <w:color w:val="auto"/>
        </w:rPr>
        <w:t>-</w:t>
      </w:r>
      <w:r w:rsidRPr="00016679">
        <w:rPr>
          <w:color w:val="auto"/>
        </w:rPr>
        <w:t xml:space="preserve">способность преодолевать трудности, доводить начатую работу до её завершения; </w:t>
      </w:r>
    </w:p>
    <w:p w:rsidR="00D604F0" w:rsidRPr="00016679" w:rsidRDefault="00D604F0" w:rsidP="008D5844">
      <w:pPr>
        <w:pStyle w:val="Default"/>
      </w:pPr>
      <w:r w:rsidRPr="00016679">
        <w:t>- готовность и способность к саморазвитию</w:t>
      </w:r>
    </w:p>
    <w:p w:rsidR="00D604F0" w:rsidRPr="00016679" w:rsidRDefault="00D604F0" w:rsidP="008D5844">
      <w:pPr>
        <w:pStyle w:val="Default"/>
        <w:rPr>
          <w:color w:val="auto"/>
        </w:rPr>
      </w:pPr>
    </w:p>
    <w:p w:rsidR="00D604F0" w:rsidRPr="00016679" w:rsidRDefault="00D604F0" w:rsidP="008D5844">
      <w:pPr>
        <w:pStyle w:val="Default"/>
      </w:pPr>
      <w:r w:rsidRPr="00016679">
        <w:rPr>
          <w:b/>
          <w:bCs/>
          <w:i/>
          <w:iCs/>
        </w:rPr>
        <w:t xml:space="preserve">Получит возможность для формирования: </w:t>
      </w:r>
    </w:p>
    <w:p w:rsidR="00D604F0" w:rsidRPr="00016679" w:rsidRDefault="00D604F0" w:rsidP="008D5844">
      <w:pPr>
        <w:pStyle w:val="Default"/>
        <w:rPr>
          <w:i/>
        </w:rPr>
      </w:pPr>
      <w:r w:rsidRPr="00016679">
        <w:rPr>
          <w:i/>
        </w:rPr>
        <w:t>- способность высказывать собственные суждения и давать им обоснование</w:t>
      </w:r>
    </w:p>
    <w:p w:rsidR="00D604F0" w:rsidRPr="003F3FE6" w:rsidRDefault="00D604F0" w:rsidP="008D5844">
      <w:pPr>
        <w:pStyle w:val="Default"/>
      </w:pPr>
      <w:r w:rsidRPr="003F3FE6">
        <w:rPr>
          <w:i/>
          <w:iCs/>
        </w:rPr>
        <w:t xml:space="preserve">- интереса к познанию окружающего мира; </w:t>
      </w:r>
    </w:p>
    <w:p w:rsidR="00D604F0" w:rsidRPr="003F3FE6" w:rsidRDefault="00D604F0" w:rsidP="008D5844">
      <w:pPr>
        <w:pStyle w:val="Default"/>
      </w:pPr>
      <w:r w:rsidRPr="003F3FE6">
        <w:t xml:space="preserve">- </w:t>
      </w:r>
      <w:r w:rsidRPr="003F3FE6">
        <w:rPr>
          <w:i/>
          <w:iCs/>
        </w:rPr>
        <w:t xml:space="preserve">чувства сопричастности и гордости за свою Родину и народ; </w:t>
      </w:r>
    </w:p>
    <w:p w:rsidR="00D604F0" w:rsidRPr="003F3FE6" w:rsidRDefault="00D604F0" w:rsidP="008D5844">
      <w:pPr>
        <w:pStyle w:val="Default"/>
      </w:pPr>
      <w:r w:rsidRPr="003F3FE6">
        <w:t xml:space="preserve">- </w:t>
      </w:r>
      <w:r w:rsidRPr="003F3FE6">
        <w:rPr>
          <w:i/>
          <w:iCs/>
        </w:rPr>
        <w:t xml:space="preserve">ориентации в поведении на принятые моральные нормы; </w:t>
      </w:r>
    </w:p>
    <w:p w:rsidR="00D604F0" w:rsidRPr="003F3FE6" w:rsidRDefault="00D604F0" w:rsidP="008D5844">
      <w:pPr>
        <w:pStyle w:val="Default"/>
      </w:pPr>
      <w:r w:rsidRPr="003F3FE6">
        <w:t xml:space="preserve">- </w:t>
      </w:r>
      <w:r w:rsidRPr="003F3FE6">
        <w:rPr>
          <w:i/>
          <w:iCs/>
        </w:rPr>
        <w:t xml:space="preserve">понимания чувств одноклассников, учителей; </w:t>
      </w:r>
    </w:p>
    <w:p w:rsidR="00D604F0" w:rsidRPr="003F3FE6" w:rsidRDefault="00D604F0" w:rsidP="008D5844">
      <w:pPr>
        <w:rPr>
          <w:rFonts w:ascii="Times New Roman" w:hAnsi="Times New Roman"/>
          <w:sz w:val="24"/>
          <w:szCs w:val="24"/>
        </w:rPr>
      </w:pPr>
      <w:r w:rsidRPr="003F3FE6">
        <w:rPr>
          <w:rFonts w:ascii="Times New Roman" w:hAnsi="Times New Roman"/>
          <w:sz w:val="24"/>
          <w:szCs w:val="24"/>
        </w:rPr>
        <w:t xml:space="preserve">- </w:t>
      </w:r>
      <w:r w:rsidRPr="003F3FE6">
        <w:rPr>
          <w:rFonts w:ascii="Times New Roman" w:hAnsi="Times New Roman"/>
          <w:i/>
          <w:iCs/>
          <w:sz w:val="24"/>
          <w:szCs w:val="24"/>
        </w:rPr>
        <w:t>представления о красоте природы России и родного края на основе знакомства с окружающим миром.</w:t>
      </w:r>
    </w:p>
    <w:p w:rsidR="00D604F0" w:rsidRPr="003F3FE6" w:rsidRDefault="00D604F0" w:rsidP="008D5844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8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1665"/>
        <w:gridCol w:w="61"/>
        <w:gridCol w:w="1497"/>
        <w:gridCol w:w="3831"/>
        <w:gridCol w:w="185"/>
        <w:gridCol w:w="807"/>
        <w:gridCol w:w="4536"/>
        <w:gridCol w:w="661"/>
        <w:gridCol w:w="2458"/>
      </w:tblGrid>
      <w:tr w:rsidR="00D604F0" w:rsidRPr="001C4B96" w:rsidTr="00C071AA">
        <w:trPr>
          <w:gridBefore w:val="1"/>
          <w:wBefore w:w="108" w:type="dxa"/>
        </w:trPr>
        <w:tc>
          <w:tcPr>
            <w:tcW w:w="1665" w:type="dxa"/>
            <w:vMerge w:val="restart"/>
          </w:tcPr>
          <w:p w:rsidR="00D604F0" w:rsidRPr="001C4B96" w:rsidRDefault="00D604F0" w:rsidP="001C4B96">
            <w:pPr>
              <w:pStyle w:val="Default"/>
              <w:jc w:val="center"/>
              <w:rPr>
                <w:b/>
                <w:color w:val="auto"/>
                <w:lang w:eastAsia="ru-RU"/>
              </w:rPr>
            </w:pPr>
            <w:r w:rsidRPr="001C4B96">
              <w:rPr>
                <w:b/>
                <w:color w:val="auto"/>
                <w:lang w:eastAsia="ru-RU"/>
              </w:rPr>
              <w:t>Раздел</w:t>
            </w:r>
          </w:p>
          <w:p w:rsidR="00D604F0" w:rsidRPr="001C4B96" w:rsidRDefault="00D604F0" w:rsidP="001C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gridSpan w:val="3"/>
            <w:vMerge w:val="restart"/>
          </w:tcPr>
          <w:p w:rsidR="00D604F0" w:rsidRPr="001C4B96" w:rsidRDefault="00D604F0" w:rsidP="001C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gridSpan w:val="2"/>
            <w:vMerge w:val="restart"/>
          </w:tcPr>
          <w:p w:rsidR="00D604F0" w:rsidRPr="001C4B96" w:rsidRDefault="00D604F0" w:rsidP="001C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 – во часов</w:t>
            </w:r>
          </w:p>
        </w:tc>
        <w:tc>
          <w:tcPr>
            <w:tcW w:w="7655" w:type="dxa"/>
            <w:gridSpan w:val="3"/>
          </w:tcPr>
          <w:p w:rsidR="00D604F0" w:rsidRPr="001C4B96" w:rsidRDefault="00D604F0" w:rsidP="001C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604F0" w:rsidRPr="001C4B96" w:rsidTr="00C071AA">
        <w:trPr>
          <w:gridBefore w:val="1"/>
          <w:wBefore w:w="108" w:type="dxa"/>
        </w:trPr>
        <w:tc>
          <w:tcPr>
            <w:tcW w:w="1665" w:type="dxa"/>
            <w:vMerge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gridSpan w:val="3"/>
            <w:vMerge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604F0" w:rsidRPr="001C4B96" w:rsidRDefault="00D604F0" w:rsidP="001C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119" w:type="dxa"/>
            <w:gridSpan w:val="2"/>
          </w:tcPr>
          <w:p w:rsidR="00D604F0" w:rsidRPr="001C4B96" w:rsidRDefault="00D604F0" w:rsidP="001C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D604F0" w:rsidRPr="001C4B96" w:rsidTr="00C071AA">
        <w:trPr>
          <w:gridBefore w:val="1"/>
          <w:wBefore w:w="108" w:type="dxa"/>
        </w:trPr>
        <w:tc>
          <w:tcPr>
            <w:tcW w:w="1665" w:type="dxa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Введение. Что окружает человека</w:t>
            </w:r>
          </w:p>
        </w:tc>
        <w:tc>
          <w:tcPr>
            <w:tcW w:w="5389" w:type="dxa"/>
            <w:gridSpan w:val="3"/>
          </w:tcPr>
          <w:p w:rsidR="00D604F0" w:rsidRPr="001C4B96" w:rsidRDefault="00D604F0" w:rsidP="001C4B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Окружающий мир: неживая природа (солнце, воздух, вода и др.); живая природа (животные, растения, люди); предметы и изделия, созданные человеком. Настоящее, прошлое, будущее.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gridSpan w:val="2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9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536" w:type="dxa"/>
          </w:tcPr>
          <w:p w:rsidR="00D604F0" w:rsidRPr="001C4B96" w:rsidRDefault="00D604F0" w:rsidP="001C4B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объекты «живой», «неживой» природы.</w:t>
            </w:r>
          </w:p>
        </w:tc>
        <w:tc>
          <w:tcPr>
            <w:tcW w:w="3119" w:type="dxa"/>
            <w:gridSpan w:val="2"/>
            <w:vMerge w:val="restart"/>
          </w:tcPr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b/>
                <w:bCs/>
                <w:lang w:eastAsia="ru-RU"/>
              </w:rPr>
              <w:t xml:space="preserve">Регулятивные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-принимает  и сохраняет учебную задачу;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учитывает  выделенные учителем ориентиры действия в учебном материале;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принимает  установленные правила в планировании и контроле способа решения;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осуществляет  пошаговый контроль по результату под руководством учителя;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вносит  необходимые коррективы в действия на основе принятых правил;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адекватно воспринимает  оценку своей работы учителями, товарищами, другими лицами;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выполняет  учебные действия в устной, письменной речи и во внутреннем плане. </w:t>
            </w:r>
          </w:p>
          <w:p w:rsidR="00D604F0" w:rsidRPr="001C4B96" w:rsidRDefault="00D604F0" w:rsidP="00BE15EA">
            <w:pPr>
              <w:pStyle w:val="Default"/>
              <w:rPr>
                <w:i/>
                <w:lang w:eastAsia="ru-RU"/>
              </w:rPr>
            </w:pPr>
            <w:r w:rsidRPr="001C4B96">
              <w:rPr>
                <w:i/>
                <w:lang w:eastAsia="ru-RU"/>
              </w:rPr>
              <w:t xml:space="preserve">- самостоятельно находит несколько вариантов решения учебной задачи, представленной на наглядно-образном уровне;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</w:t>
            </w:r>
            <w:r w:rsidRPr="001C4B96">
              <w:rPr>
                <w:i/>
                <w:iCs/>
                <w:lang w:eastAsia="ru-RU"/>
              </w:rPr>
              <w:t xml:space="preserve">контролирует и оценивает 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</w:t>
            </w:r>
            <w:r w:rsidRPr="001C4B96">
              <w:rPr>
                <w:i/>
                <w:iCs/>
                <w:lang w:eastAsia="ru-RU"/>
              </w:rPr>
              <w:t xml:space="preserve">в сотрудничестве с учителем, классом находит несколько вариантов решения учебной задачи;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i/>
                <w:iCs/>
                <w:lang w:eastAsia="ru-RU"/>
              </w:rPr>
              <w:t>-самостоятельно адекватно оценивает правильность выполнения действия и вносит  необходимые коррективы в исполнение в конце действия с наглядно-образным мате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i/>
                <w:iCs/>
                <w:lang w:eastAsia="ru-RU"/>
              </w:rPr>
              <w:t xml:space="preserve">риалом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b/>
                <w:bCs/>
                <w:lang w:eastAsia="ru-RU"/>
              </w:rPr>
              <w:t xml:space="preserve">Познавательные.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-пользуется  знаками, символами, таблицами, диаграммами, моделями, схемами, приведенными в учебной литературе;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строит  сообщения в устной форме;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находит в тексте ответ на заданный вопрос; </w:t>
            </w:r>
          </w:p>
          <w:p w:rsidR="00D604F0" w:rsidRPr="001C4B96" w:rsidRDefault="00D604F0" w:rsidP="00BE15EA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ориентируется  на возможное разнообразие способов решения учебной задачи; </w:t>
            </w:r>
          </w:p>
          <w:p w:rsidR="00D604F0" w:rsidRPr="001C4B96" w:rsidRDefault="00D604F0" w:rsidP="00BE15EA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-воспринимает  смысл познавательного текста;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</w:p>
          <w:p w:rsidR="00D604F0" w:rsidRPr="001C4B96" w:rsidRDefault="00D604F0" w:rsidP="00341EA5">
            <w:pPr>
              <w:pStyle w:val="Default"/>
              <w:rPr>
                <w:i/>
                <w:lang w:eastAsia="ru-RU"/>
              </w:rPr>
            </w:pPr>
            <w:r w:rsidRPr="001C4B96">
              <w:rPr>
                <w:i/>
                <w:lang w:eastAsia="ru-RU"/>
              </w:rPr>
              <w:t xml:space="preserve">- анализирует изучаемые объекты с выделением существенных и несущественных признаков; </w:t>
            </w:r>
          </w:p>
          <w:p w:rsidR="00D604F0" w:rsidRPr="001C4B96" w:rsidRDefault="00D604F0" w:rsidP="00341EA5">
            <w:pPr>
              <w:pStyle w:val="Default"/>
              <w:rPr>
                <w:i/>
                <w:lang w:eastAsia="ru-RU"/>
              </w:rPr>
            </w:pPr>
            <w:r w:rsidRPr="001C4B96">
              <w:rPr>
                <w:i/>
                <w:lang w:eastAsia="ru-RU"/>
              </w:rPr>
              <w:t xml:space="preserve">- проводит  сравнение, классификацию изученных объектов по самостоятельно выделенным основаниям (критериям) при указании количества групп; </w:t>
            </w:r>
          </w:p>
          <w:p w:rsidR="00D604F0" w:rsidRPr="001C4B96" w:rsidRDefault="00D604F0" w:rsidP="00341EA5">
            <w:pPr>
              <w:pStyle w:val="Default"/>
              <w:rPr>
                <w:i/>
                <w:lang w:eastAsia="ru-RU"/>
              </w:rPr>
            </w:pPr>
            <w:r w:rsidRPr="001C4B96">
              <w:rPr>
                <w:i/>
                <w:lang w:eastAsia="ru-RU"/>
              </w:rPr>
              <w:t xml:space="preserve">- устанавливает причинно-следственные связи в изучаемом круге явлений; </w:t>
            </w:r>
          </w:p>
          <w:p w:rsidR="00D604F0" w:rsidRPr="001C4B96" w:rsidRDefault="00D604F0" w:rsidP="00341EA5">
            <w:pPr>
              <w:pStyle w:val="Default"/>
              <w:rPr>
                <w:i/>
                <w:lang w:eastAsia="ru-RU"/>
              </w:rPr>
            </w:pPr>
            <w:r w:rsidRPr="001C4B96">
              <w:rPr>
                <w:i/>
                <w:lang w:eastAsia="ru-RU"/>
              </w:rPr>
              <w:t>-проводит  аналогии между изучаемым материалом и собственным;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</w:t>
            </w:r>
            <w:r w:rsidRPr="001C4B96">
              <w:rPr>
                <w:i/>
                <w:iCs/>
                <w:lang w:eastAsia="ru-RU"/>
              </w:rPr>
              <w:t xml:space="preserve">осуществляет  поиск нужного иллюстративного материала в дополнительных источниках литературы или медиаресурсах, рекомендуемых учителем;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</w:t>
            </w:r>
            <w:r w:rsidRPr="001C4B96">
              <w:rPr>
                <w:i/>
                <w:iCs/>
                <w:lang w:eastAsia="ru-RU"/>
              </w:rPr>
              <w:t xml:space="preserve">строит небольшие сообщения в устной и письменной форме;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</w:t>
            </w:r>
            <w:r w:rsidRPr="001C4B96">
              <w:rPr>
                <w:i/>
                <w:iCs/>
                <w:lang w:eastAsia="ru-RU"/>
              </w:rPr>
              <w:t xml:space="preserve">осуществляет запись (фиксацию) указанной учителем информации об окружающем мире;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b/>
                <w:bCs/>
                <w:lang w:eastAsia="ru-RU"/>
              </w:rPr>
              <w:t xml:space="preserve">Коммуникативные </w:t>
            </w:r>
          </w:p>
          <w:p w:rsidR="00D604F0" w:rsidRPr="001C4B96" w:rsidRDefault="00D604F0" w:rsidP="009254EC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использует в общении правила вежливости; </w:t>
            </w:r>
          </w:p>
          <w:p w:rsidR="00D604F0" w:rsidRPr="001C4B96" w:rsidRDefault="00D604F0" w:rsidP="009254EC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контролирует свои действия в коллективной работе; </w:t>
            </w:r>
          </w:p>
          <w:p w:rsidR="00D604F0" w:rsidRPr="001C4B96" w:rsidRDefault="00D604F0" w:rsidP="009254EC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-понимает  содержание вопросов и воспроизводит  вопросы; </w:t>
            </w:r>
          </w:p>
          <w:p w:rsidR="00D604F0" w:rsidRPr="001C4B96" w:rsidRDefault="00D604F0" w:rsidP="009254EC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договаривается, приходит  к общему решению (во фронтальной и коллективной деятельности) под руководством учителя; </w:t>
            </w:r>
          </w:p>
          <w:p w:rsidR="00D604F0" w:rsidRPr="001C4B96" w:rsidRDefault="00D604F0" w:rsidP="009254EC">
            <w:pPr>
              <w:pStyle w:val="Default"/>
              <w:rPr>
                <w:lang w:eastAsia="ru-RU"/>
              </w:rPr>
            </w:pPr>
            <w:r w:rsidRPr="001C4B96">
              <w:rPr>
                <w:lang w:eastAsia="ru-RU"/>
              </w:rPr>
              <w:t xml:space="preserve">- формулирует  собственное мнение и позицию. </w:t>
            </w:r>
          </w:p>
          <w:p w:rsidR="00D604F0" w:rsidRPr="001C4B96" w:rsidRDefault="00D604F0" w:rsidP="009254EC">
            <w:pPr>
              <w:pStyle w:val="Default"/>
              <w:rPr>
                <w:lang w:eastAsia="ru-RU"/>
              </w:rPr>
            </w:pPr>
            <w:r w:rsidRPr="001C4B96">
              <w:rPr>
                <w:i/>
                <w:iCs/>
                <w:lang w:eastAsia="ru-RU"/>
              </w:rPr>
              <w:t xml:space="preserve">-использует средства устного общения для решения коммуникативных задач. </w:t>
            </w:r>
          </w:p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-контролирует свои </w:t>
            </w:r>
          </w:p>
          <w:p w:rsidR="00D604F0" w:rsidRPr="001C4B96" w:rsidRDefault="00D604F0" w:rsidP="009254EC">
            <w:pPr>
              <w:pStyle w:val="Default"/>
              <w:rPr>
                <w:i/>
                <w:iCs/>
                <w:lang w:eastAsia="ru-RU"/>
              </w:rPr>
            </w:pPr>
            <w:r w:rsidRPr="001C4B96">
              <w:rPr>
                <w:i/>
                <w:iCs/>
                <w:lang w:eastAsia="ru-RU"/>
              </w:rPr>
              <w:t>действия в коллективной работе;</w:t>
            </w:r>
          </w:p>
          <w:p w:rsidR="00D604F0" w:rsidRPr="001C4B96" w:rsidRDefault="00D604F0" w:rsidP="009254EC">
            <w:pPr>
              <w:pStyle w:val="Default"/>
              <w:rPr>
                <w:lang w:eastAsia="ru-RU"/>
              </w:rPr>
            </w:pPr>
            <w:r w:rsidRPr="001C4B96">
              <w:rPr>
                <w:i/>
                <w:iCs/>
                <w:lang w:eastAsia="ru-RU"/>
              </w:rPr>
              <w:t xml:space="preserve">-осуществляет взаимный контроль. </w:t>
            </w:r>
          </w:p>
          <w:p w:rsidR="00D604F0" w:rsidRPr="001C4B96" w:rsidRDefault="00D604F0" w:rsidP="00341EA5">
            <w:pPr>
              <w:pStyle w:val="Default"/>
              <w:rPr>
                <w:lang w:eastAsia="ru-RU"/>
              </w:rPr>
            </w:pPr>
            <w:r w:rsidRPr="001C4B96">
              <w:rPr>
                <w:i/>
                <w:iCs/>
                <w:lang w:eastAsia="ru-RU"/>
              </w:rPr>
              <w:t xml:space="preserve">. </w:t>
            </w:r>
          </w:p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4F0" w:rsidRPr="001C4B96" w:rsidTr="00C071AA">
        <w:trPr>
          <w:gridBefore w:val="1"/>
          <w:wBefore w:w="108" w:type="dxa"/>
        </w:trPr>
        <w:tc>
          <w:tcPr>
            <w:tcW w:w="1665" w:type="dxa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Кто ты такой</w:t>
            </w:r>
            <w:r w:rsidRPr="001C4B96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89" w:type="dxa"/>
            <w:gridSpan w:val="3"/>
          </w:tcPr>
          <w:p w:rsidR="00D604F0" w:rsidRPr="001C4B96" w:rsidRDefault="00D604F0" w:rsidP="001C4B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Чем люди похожи. Что отличает одного человека от другого. Каким родится человек. Что природа даёт человеку при рождении. Зачем нужно знать, какой я, каковы другие люди. Можно ли изменить себя.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Ты и твое здоровье. Что такое здоровье. Почему здоровье нужно беречь. Наши помощники — органы чувств.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Значение режима дня, гигиены и закаливания. Определение времени по часам (арабские и римские цифры).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желания изменить себя.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ОБЖ: здоровье и осторожность. Правила поведения на дороге. Правила поведения при опасных жизненных ситуациях (обращение с водой, огнём, электричеством). Помощь человеку, попавшему в беду. Правила поведения при плохом самочувствии и несчастном случае.</w:t>
            </w:r>
          </w:p>
        </w:tc>
        <w:tc>
          <w:tcPr>
            <w:tcW w:w="992" w:type="dxa"/>
            <w:gridSpan w:val="2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536" w:type="dxa"/>
          </w:tcPr>
          <w:p w:rsidR="00D604F0" w:rsidRPr="001C4B96" w:rsidRDefault="00D604F0" w:rsidP="001C4B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Рассказывает о себе, составляет словесный портрет.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органы чувств.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Рассказывает правила здорового образа жизни.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 и выполняет свой  режим дня.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Понимает  и называет некоторые меры предосторожности и безопасности, соблюдает их на улице, дома, в школе, на природе.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 оказывать первую помощь при ожогах, порезах, ударах.</w:t>
            </w:r>
          </w:p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4F0" w:rsidRPr="001C4B96" w:rsidTr="00C071AA">
        <w:trPr>
          <w:gridBefore w:val="1"/>
          <w:wBefore w:w="108" w:type="dxa"/>
          <w:trHeight w:val="407"/>
        </w:trPr>
        <w:tc>
          <w:tcPr>
            <w:tcW w:w="1665" w:type="dxa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Кто живет рядом с тобой</w:t>
            </w:r>
            <w:r w:rsidRPr="001C4B96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89" w:type="dxa"/>
            <w:gridSpan w:val="3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Твоё участие в жизни семьи. Забота о старших и младших членах семьи.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Правила поведения. Какие бывают правила. Значение их выполнения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Путешествие в прошлое (исторические сведения). Когда и почему появились правила. Игровой и потешный семейный фольклор.</w:t>
            </w:r>
          </w:p>
        </w:tc>
        <w:tc>
          <w:tcPr>
            <w:tcW w:w="992" w:type="dxa"/>
            <w:gridSpan w:val="2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9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536" w:type="dxa"/>
          </w:tcPr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Умеет рассказывать  о своей семье.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понятия «помощь», «обязанность», «традиции».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Знает и применяет основные правила поведения.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Знает правила поведения в театре, музее, цирке, в подъезде, дома, на лестнице.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Умеет подобрать пословицу и поговорку о дружбе.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Понимает, кто такой друг, что такое дружба.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понятия «мимика», «жесты».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Может узнать настроение другого человека по мимике.</w:t>
            </w:r>
          </w:p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4F0" w:rsidRPr="001C4B96" w:rsidTr="00C071AA">
        <w:trPr>
          <w:gridBefore w:val="1"/>
          <w:wBefore w:w="108" w:type="dxa"/>
        </w:trPr>
        <w:tc>
          <w:tcPr>
            <w:tcW w:w="1665" w:type="dxa"/>
          </w:tcPr>
          <w:p w:rsidR="00D604F0" w:rsidRPr="001C4B96" w:rsidRDefault="00D604F0" w:rsidP="00E67B08">
            <w:pPr>
              <w:pStyle w:val="Default"/>
              <w:rPr>
                <w:lang w:eastAsia="ru-RU"/>
              </w:rPr>
            </w:pPr>
            <w:r w:rsidRPr="001C4B96">
              <w:rPr>
                <w:b/>
                <w:bCs/>
                <w:color w:val="333333"/>
                <w:shd w:val="clear" w:color="auto" w:fill="FFFFFF"/>
                <w:lang w:eastAsia="ru-RU"/>
              </w:rPr>
              <w:t>Россия — твоя Родина</w:t>
            </w:r>
            <w:r w:rsidRPr="001C4B96">
              <w:rPr>
                <w:rStyle w:val="apple-converted-space"/>
                <w:b/>
                <w:bCs/>
                <w:color w:val="333333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89" w:type="dxa"/>
            <w:gridSpan w:val="3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Что такое Родина. Почему человек любит свою Родину, как выражает свою любовь. История рассказывает о прошлом.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Москва –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Калита, Дмитрий Донской. Их роль в возникновении и процветании Москвы. Санкт-Петербург — северная столица России. Достопримечательности Санкт-Петербурга. «Золотое кольцо» России. Достопримечательности древних городов.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Путешествие в прошлое (исторические сведения).</w:t>
            </w:r>
            <w:r w:rsidRPr="001C4B96">
              <w:rPr>
                <w:rStyle w:val="apple-converted-space"/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Наши предки. Первое упоминание о славянах. Славянское поселение в У-1Х веках. Занятия славян. Первые орудия сельскохозяйственного труда. Особенности быта славян. Русская трапеза. Образование городов.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Мы – граждане России. Как возникло и что обозначает слово «гражданин». Флаг и герб России. 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двух-трёх народов. Путешествие в прошлое.</w:t>
            </w:r>
          </w:p>
        </w:tc>
        <w:tc>
          <w:tcPr>
            <w:tcW w:w="992" w:type="dxa"/>
            <w:gridSpan w:val="2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9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536" w:type="dxa"/>
          </w:tcPr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Понимает, что такое Родина.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небольшой рассказ о Родине.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Рассказывает о Москве (прошлое и настоящее).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значения хлеба в жизни человека.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Может рассказать, как производят хлеб.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несколько профессий и понимает, какие качества необходимы людям этих профессий.</w:t>
            </w:r>
          </w:p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 некоторые исторические памятники и места родного города.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 некоторые факты из истории возникновения Владимира Великого Новгорода.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Осознаёт понятия «Конституция», «права граждан», «права детей».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 несколько национальностей россиян.</w:t>
            </w:r>
          </w:p>
          <w:p w:rsidR="00D604F0" w:rsidRPr="001C4B96" w:rsidRDefault="00D604F0" w:rsidP="001C4B9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4F0" w:rsidRPr="001C4B96" w:rsidTr="00C071AA">
        <w:trPr>
          <w:gridBefore w:val="1"/>
          <w:wBefore w:w="108" w:type="dxa"/>
        </w:trPr>
        <w:tc>
          <w:tcPr>
            <w:tcW w:w="1665" w:type="dxa"/>
          </w:tcPr>
          <w:p w:rsidR="00D604F0" w:rsidRPr="001C4B96" w:rsidRDefault="00D604F0" w:rsidP="00E67B08">
            <w:pPr>
              <w:pStyle w:val="Default"/>
              <w:rPr>
                <w:lang w:eastAsia="ru-RU"/>
              </w:rPr>
            </w:pPr>
            <w:r w:rsidRPr="001C4B96">
              <w:rPr>
                <w:b/>
                <w:bCs/>
                <w:color w:val="333333"/>
                <w:shd w:val="clear" w:color="auto" w:fill="FFFFFF"/>
                <w:lang w:eastAsia="ru-RU"/>
              </w:rPr>
              <w:t>Мы — жители Земли</w:t>
            </w:r>
            <w:r w:rsidRPr="001C4B96">
              <w:rPr>
                <w:rStyle w:val="apple-converted-space"/>
                <w:b/>
                <w:bCs/>
                <w:color w:val="333333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89" w:type="dxa"/>
            <w:gridSpan w:val="3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Солнечная «семья». Звезда по имени Солнце. Земля — планета. Чем Земля отличается от других планет Солнечной системы.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Царства природы. Бактерии и грибы. Животное и растение — живые существа. Какие животные обитают на Земле. Разнообразие животных и растений.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gridSpan w:val="2"/>
          </w:tcPr>
          <w:p w:rsidR="00D604F0" w:rsidRPr="002B497D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97D">
              <w:rPr>
                <w:rFonts w:ascii="Times New Roman" w:hAnsi="Times New Roman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4536" w:type="dxa"/>
          </w:tcPr>
          <w:p w:rsidR="00D604F0" w:rsidRPr="001C4B96" w:rsidRDefault="00D604F0" w:rsidP="001C4B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понятие «Солнечная система».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Знает, чем отличается Земля от других планет.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планеты Солнечной системы.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Знает, что такое глобус.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Понимает, как устроен гриб.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несколько съедобных и несъедобных грибов.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и узнаёт  животных из леса.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Знает, как питаются, живут и защищаются животные.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 находить несколько географических объектов на глобусе.</w:t>
            </w:r>
          </w:p>
          <w:p w:rsidR="00D604F0" w:rsidRPr="001C4B96" w:rsidRDefault="00D604F0" w:rsidP="001C4B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4F0" w:rsidRPr="001C4B96" w:rsidTr="00C071AA">
        <w:trPr>
          <w:gridBefore w:val="1"/>
          <w:wBefore w:w="108" w:type="dxa"/>
          <w:trHeight w:val="471"/>
        </w:trPr>
        <w:tc>
          <w:tcPr>
            <w:tcW w:w="1665" w:type="dxa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Природные сообщества</w:t>
            </w:r>
          </w:p>
        </w:tc>
        <w:tc>
          <w:tcPr>
            <w:tcW w:w="5389" w:type="dxa"/>
            <w:gridSpan w:val="3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Среда обитания. Природные сообщества. 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Использование леса человеком. Правила поведения в лесу. Охрана растений и животных леса.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Жизнь водоема.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растительного и животного мира разных водоёмов (пруда, болота). Река как водный поток. Типичные представители растительного и животного мира реки.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Использование водоёмов и рек человеком. Правила поведения на водоёмах и реках. Охрана водоёмов и рек.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Жизнь луга. Растения и животные луга. Характеристика типичных представителей луга (с учётом принципа краеведения). Лекарственные растения луга. Использование и охрана лугов человеком.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Жизнь поля. Какие бывают поля, разнообразие культур, выращиваемых на полях: зерновые, овощные, технические и др. Животные поля.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Жизнь сада и огорода. Растения сада и огорода. Плодовые и ягодные культуры. Сезонный труд людей. Вредители сада и огорода.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gridSpan w:val="2"/>
          </w:tcPr>
          <w:p w:rsidR="00D604F0" w:rsidRPr="002B497D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97D">
              <w:rPr>
                <w:rFonts w:ascii="Times New Roman" w:hAnsi="Times New Roman"/>
                <w:sz w:val="24"/>
                <w:szCs w:val="24"/>
                <w:lang w:eastAsia="ru-RU"/>
              </w:rPr>
              <w:t>21 ч.</w:t>
            </w:r>
          </w:p>
        </w:tc>
        <w:tc>
          <w:tcPr>
            <w:tcW w:w="4536" w:type="dxa"/>
          </w:tcPr>
          <w:p w:rsidR="00D604F0" w:rsidRPr="001C4B96" w:rsidRDefault="00D604F0" w:rsidP="001C4B9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части растений.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Знает ярусы леса.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некоторых хищных животных и их повадки.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несколько лесных птиц.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Узнаёт лесных птиц по внешнему виду, особенностям поведения.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знает правила поведения в лесу.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Понимает, что такое круговорот воды в природе.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Знает три состояния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воды: пар, твёрдая и жидкая вода.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Узнаёт и называет нескольких обитателей водоёмов.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Называет несколько представителей животного и растительного мира пресного водоёма.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Называет несколько представителей животного и растительного мира болот.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Узнаёт и называет нескольких обитателей луга.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Знает их особенности жизни и их приспособление к среде обитания.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Узнаёт и называет нескольких обитателей поля.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Знает их особенности жизни и их приспособление к среде обитания.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несколько растений и животных сада,  огорода.</w:t>
            </w:r>
          </w:p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4F0" w:rsidRPr="001C4B96" w:rsidTr="00C071AA">
        <w:trPr>
          <w:gridBefore w:val="1"/>
          <w:wBefore w:w="108" w:type="dxa"/>
          <w:trHeight w:val="471"/>
        </w:trPr>
        <w:tc>
          <w:tcPr>
            <w:tcW w:w="1665" w:type="dxa"/>
          </w:tcPr>
          <w:p w:rsidR="00D604F0" w:rsidRPr="001C4B96" w:rsidRDefault="00D604F0" w:rsidP="00E67B08">
            <w:pPr>
              <w:pStyle w:val="Default"/>
              <w:rPr>
                <w:lang w:eastAsia="ru-RU"/>
              </w:rPr>
            </w:pPr>
            <w:r w:rsidRPr="001C4B96">
              <w:rPr>
                <w:b/>
                <w:bCs/>
                <w:color w:val="333333"/>
                <w:shd w:val="clear" w:color="auto" w:fill="FFFFFF"/>
                <w:lang w:eastAsia="ru-RU"/>
              </w:rPr>
              <w:t>Природа и человек.</w:t>
            </w:r>
            <w:r w:rsidRPr="001C4B96">
              <w:rPr>
                <w:rStyle w:val="apple-converted-space"/>
                <w:b/>
                <w:bCs/>
                <w:color w:val="333333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89" w:type="dxa"/>
            <w:gridSpan w:val="3"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Роль человека в сохранении природных объектов. Правила поведения в природе. Охранные мероприятия. Красная книга. «Черная» книга Земли.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1C4B9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Путешествие в прошлое (исторические сведения). </w:t>
            </w:r>
            <w:r w:rsidRPr="001C4B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Как человек одомашнил животных.</w:t>
            </w:r>
            <w:r w:rsidRPr="001C4B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gridSpan w:val="2"/>
          </w:tcPr>
          <w:p w:rsidR="00D604F0" w:rsidRPr="002B497D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97D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4536" w:type="dxa"/>
          </w:tcPr>
          <w:p w:rsidR="00D604F0" w:rsidRPr="001C4B96" w:rsidRDefault="00D604F0" w:rsidP="001C4B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>Узнаёт и называет нескольких представителей Красной книги.</w:t>
            </w:r>
          </w:p>
          <w:p w:rsidR="00D604F0" w:rsidRPr="001C4B96" w:rsidRDefault="00D604F0" w:rsidP="001C4B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B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основные правила поведения в природе. </w:t>
            </w:r>
          </w:p>
        </w:tc>
        <w:tc>
          <w:tcPr>
            <w:tcW w:w="3119" w:type="dxa"/>
            <w:gridSpan w:val="2"/>
            <w:vMerge/>
          </w:tcPr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4F0" w:rsidRPr="001C4B96" w:rsidTr="002B497D">
        <w:trPr>
          <w:gridBefore w:val="1"/>
          <w:wBefore w:w="108" w:type="dxa"/>
          <w:trHeight w:val="471"/>
        </w:trPr>
        <w:tc>
          <w:tcPr>
            <w:tcW w:w="15701" w:type="dxa"/>
            <w:gridSpan w:val="9"/>
            <w:tcBorders>
              <w:left w:val="nil"/>
              <w:right w:val="nil"/>
            </w:tcBorders>
          </w:tcPr>
          <w:p w:rsidR="00D604F0" w:rsidRDefault="00D604F0" w:rsidP="00E67B08">
            <w:pPr>
              <w:pStyle w:val="Default"/>
              <w:rPr>
                <w:b/>
                <w:bCs/>
                <w:color w:val="333333"/>
                <w:shd w:val="clear" w:color="auto" w:fill="FFFFFF"/>
                <w:lang w:eastAsia="ru-RU"/>
              </w:rPr>
            </w:pPr>
          </w:p>
          <w:p w:rsidR="00D604F0" w:rsidRPr="001C4B96" w:rsidRDefault="00D604F0" w:rsidP="001C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4F0" w:rsidRPr="00C071AA" w:rsidTr="002B4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2458" w:type="dxa"/>
        </w:trPr>
        <w:tc>
          <w:tcPr>
            <w:tcW w:w="18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2B497D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0000FF"/>
                <w:lang w:eastAsia="ru-RU"/>
              </w:rPr>
            </w:pPr>
            <w:r w:rsidRPr="002B497D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Число уроков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D604F0" w:rsidRPr="00C071AA" w:rsidTr="00C0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2458" w:type="dxa"/>
        </w:trPr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2B497D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0000FF"/>
                <w:lang w:eastAsia="ru-RU"/>
              </w:rPr>
            </w:pPr>
            <w:r w:rsidRPr="002B497D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uto"/>
              <w:rPr>
                <w:rFonts w:ascii="Arial" w:hAnsi="Arial" w:cs="Arial"/>
                <w:color w:val="FF0000"/>
                <w:sz w:val="2"/>
                <w:szCs w:val="27"/>
                <w:lang w:eastAsia="ru-RU"/>
              </w:rPr>
            </w:pP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 (26.10)</w:t>
            </w:r>
          </w:p>
        </w:tc>
      </w:tr>
      <w:tr w:rsidR="00D604F0" w:rsidRPr="00C071AA" w:rsidTr="00C0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2458" w:type="dxa"/>
        </w:trPr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2B497D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0000FF"/>
                <w:lang w:eastAsia="ru-RU"/>
              </w:rPr>
            </w:pPr>
            <w:r w:rsidRPr="002B497D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1(23.11)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 (23.11)</w:t>
            </w:r>
          </w:p>
        </w:tc>
      </w:tr>
      <w:tr w:rsidR="00D604F0" w:rsidRPr="00C071AA" w:rsidTr="00C0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2458" w:type="dxa"/>
        </w:trPr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2B497D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0000FF"/>
                <w:lang w:eastAsia="ru-RU"/>
              </w:rPr>
            </w:pPr>
            <w:r w:rsidRPr="002B497D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 (29.01)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 (18.01)</w:t>
            </w:r>
          </w:p>
        </w:tc>
      </w:tr>
      <w:tr w:rsidR="00D604F0" w:rsidRPr="00C071AA" w:rsidTr="00C0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2458" w:type="dxa"/>
        </w:trPr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2B497D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0000FF"/>
                <w:lang w:eastAsia="ru-RU"/>
              </w:rPr>
            </w:pPr>
            <w:r w:rsidRPr="002B497D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1(4.05)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1(13.05)</w:t>
            </w:r>
          </w:p>
        </w:tc>
      </w:tr>
      <w:tr w:rsidR="00D604F0" w:rsidRPr="00C071AA" w:rsidTr="00C0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2458" w:type="dxa"/>
        </w:trPr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2B497D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0000FF"/>
                <w:lang w:eastAsia="ru-RU"/>
              </w:rPr>
            </w:pPr>
            <w:r w:rsidRPr="002B497D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4F0" w:rsidRPr="00C071AA" w:rsidRDefault="00D604F0" w:rsidP="00C071AA">
            <w:pPr>
              <w:spacing w:after="0" w:line="240" w:lineRule="atLeast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071A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</w:tbl>
    <w:p w:rsidR="00D604F0" w:rsidRPr="003F3FE6" w:rsidRDefault="00D604F0" w:rsidP="00D426AC">
      <w:pPr>
        <w:tabs>
          <w:tab w:val="left" w:pos="1333"/>
          <w:tab w:val="left" w:pos="4089"/>
        </w:tabs>
        <w:rPr>
          <w:rFonts w:ascii="Times New Roman" w:hAnsi="Times New Roman"/>
          <w:b/>
          <w:sz w:val="24"/>
          <w:szCs w:val="24"/>
        </w:rPr>
      </w:pPr>
    </w:p>
    <w:p w:rsidR="00D604F0" w:rsidRDefault="00D604F0" w:rsidP="00150DEA">
      <w:pPr>
        <w:tabs>
          <w:tab w:val="left" w:pos="1333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04F0" w:rsidRDefault="00D604F0" w:rsidP="00150DEA">
      <w:pPr>
        <w:tabs>
          <w:tab w:val="left" w:pos="1333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04F0" w:rsidRPr="003F3FE6" w:rsidRDefault="00D604F0" w:rsidP="00150DEA">
      <w:pPr>
        <w:tabs>
          <w:tab w:val="left" w:pos="133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F3FE6"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КАЛЕНДАРНО-</w:t>
      </w:r>
      <w:r w:rsidRPr="00691992">
        <w:rPr>
          <w:rFonts w:ascii="Times New Roman" w:hAnsi="Times New Roman"/>
          <w:b/>
          <w:sz w:val="24"/>
          <w:szCs w:val="24"/>
        </w:rPr>
        <w:t>ТЕМАТИЧЕСКОЕ       ПЛАНИРОВАНИЕ</w:t>
      </w: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11759"/>
        <w:gridCol w:w="2125"/>
      </w:tblGrid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59" w:type="dxa"/>
          </w:tcPr>
          <w:p w:rsidR="00D604F0" w:rsidRPr="003F3FE6" w:rsidRDefault="00D604F0" w:rsidP="008E1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604F0" w:rsidRPr="001C4B96" w:rsidTr="008E1DA2">
        <w:tc>
          <w:tcPr>
            <w:tcW w:w="14742" w:type="dxa"/>
            <w:gridSpan w:val="3"/>
          </w:tcPr>
          <w:p w:rsidR="00D604F0" w:rsidRPr="001C4B96" w:rsidRDefault="00D604F0" w:rsidP="008E1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04F0" w:rsidRPr="003F3FE6" w:rsidRDefault="00D604F0" w:rsidP="008E1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Pr="001C4B96">
              <w:rPr>
                <w:rFonts w:ascii="Times New Roman" w:hAnsi="Times New Roman"/>
                <w:b/>
                <w:bCs/>
                <w:sz w:val="24"/>
                <w:szCs w:val="24"/>
              </w:rPr>
              <w:t>Что тебя окружает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D604F0" w:rsidRPr="001C4B96" w:rsidTr="008E1DA2">
        <w:trPr>
          <w:trHeight w:val="320"/>
        </w:trPr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нас мир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rPr>
          <w:trHeight w:val="409"/>
        </w:trPr>
        <w:tc>
          <w:tcPr>
            <w:tcW w:w="858" w:type="dxa"/>
          </w:tcPr>
          <w:p w:rsidR="00D604F0" w:rsidRPr="001C4B96" w:rsidRDefault="00D604F0" w:rsidP="008E1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Бывают ли на свете чудеса? </w:t>
            </w:r>
            <w:r w:rsidRPr="001F038E">
              <w:rPr>
                <w:rFonts w:ascii="Times New Roman" w:hAnsi="Times New Roman"/>
              </w:rPr>
              <w:t>(</w:t>
            </w:r>
            <w:r w:rsidRPr="001F038E">
              <w:rPr>
                <w:rFonts w:ascii="Times New Roman" w:hAnsi="Times New Roman"/>
                <w:b/>
              </w:rPr>
              <w:t>Урок-исследование)</w:t>
            </w:r>
          </w:p>
        </w:tc>
        <w:tc>
          <w:tcPr>
            <w:tcW w:w="2125" w:type="dxa"/>
          </w:tcPr>
          <w:p w:rsidR="00D604F0" w:rsidRPr="001C4B96" w:rsidRDefault="00D604F0" w:rsidP="008E1DA2"/>
        </w:tc>
      </w:tr>
      <w:tr w:rsidR="00D604F0" w:rsidRPr="001C4B96" w:rsidTr="008E1DA2">
        <w:trPr>
          <w:trHeight w:val="331"/>
        </w:trPr>
        <w:tc>
          <w:tcPr>
            <w:tcW w:w="14742" w:type="dxa"/>
            <w:gridSpan w:val="3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Pr="001C4B96">
              <w:rPr>
                <w:rFonts w:ascii="Times New Roman" w:hAnsi="Times New Roman"/>
                <w:b/>
                <w:bCs/>
                <w:sz w:val="24"/>
                <w:szCs w:val="24"/>
              </w:rPr>
              <w:t>Кто ты такой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D604F0" w:rsidRPr="001C4B96" w:rsidTr="008E1DA2">
        <w:trPr>
          <w:trHeight w:val="381"/>
        </w:trPr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Я, ты, он, она... Все мы люди…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Наши помощники – органы чувств.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9" w:type="dxa"/>
          </w:tcPr>
          <w:p w:rsidR="00D604F0" w:rsidRPr="000039C9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Наши помощники – органы чувств.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F038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Опыты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 оживление ощущений.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здоровье. Здоровье-наше богатство</w:t>
            </w:r>
            <w:r w:rsidRPr="001F038E">
              <w:rPr>
                <w:rFonts w:ascii="Times New Roman" w:hAnsi="Times New Roman"/>
              </w:rPr>
              <w:t>.(</w:t>
            </w:r>
            <w:r w:rsidRPr="001F038E">
              <w:rPr>
                <w:rFonts w:ascii="Times New Roman" w:hAnsi="Times New Roman"/>
                <w:b/>
              </w:rPr>
              <w:t>Урок-исследование)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9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здоровье. Если ты себя плохо чувствуешь.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Режим дня. 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 xml:space="preserve"> «Составление режима дня для будней и выходных».</w:t>
            </w:r>
            <w:r w:rsidRPr="001F038E">
              <w:rPr>
                <w:rFonts w:ascii="Times New Roman" w:hAnsi="Times New Roman"/>
                <w:b/>
              </w:rPr>
              <w:t>(Урок-практикум)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сильным и выносливым.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Закаляться может каждый. 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</w:tc>
      </w:tr>
      <w:tr w:rsidR="00D604F0" w:rsidRPr="001C4B96" w:rsidTr="008E1DA2">
        <w:trPr>
          <w:trHeight w:val="887"/>
        </w:trPr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Почему нужно правильно питаться.</w:t>
            </w:r>
            <w:r w:rsidRPr="001C4B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(У</w:t>
            </w:r>
            <w:r w:rsidRPr="001F038E">
              <w:rPr>
                <w:rFonts w:ascii="Times New Roman" w:hAnsi="Times New Roman"/>
                <w:b/>
              </w:rPr>
              <w:t>рок-</w:t>
            </w:r>
            <w:r>
              <w:rPr>
                <w:rFonts w:ascii="Times New Roman" w:hAnsi="Times New Roman"/>
                <w:b/>
              </w:rPr>
              <w:t>исследование</w:t>
            </w:r>
            <w:r w:rsidRPr="001F038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Здоровье и питание.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Полезен ли сахар?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F038E">
              <w:rPr>
                <w:rFonts w:ascii="Times New Roman" w:hAnsi="Times New Roman"/>
                <w:b/>
              </w:rPr>
              <w:t>(Урок-диалог)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Почему нужно быть осторожным. 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 xml:space="preserve"> с натуральными объектами, гербариями, муляжами (съедобные и ядовитые грибы).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(У</w:t>
            </w:r>
            <w:r w:rsidRPr="001F038E">
              <w:rPr>
                <w:rFonts w:ascii="Times New Roman" w:hAnsi="Times New Roman"/>
                <w:b/>
              </w:rPr>
              <w:t>рок-практикум)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rPr>
          <w:trHeight w:val="481"/>
        </w:trPr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Можно ли изменить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F3443D">
              <w:rPr>
                <w:rFonts w:ascii="Times New Roman" w:hAnsi="Times New Roman"/>
                <w:b/>
              </w:rPr>
              <w:t>(Урок-исследование)</w:t>
            </w:r>
          </w:p>
        </w:tc>
        <w:tc>
          <w:tcPr>
            <w:tcW w:w="2125" w:type="dxa"/>
          </w:tcPr>
          <w:p w:rsidR="00D604F0" w:rsidRPr="001C4B96" w:rsidRDefault="00D604F0" w:rsidP="008E1DA2">
            <w:pPr>
              <w:pStyle w:val="Default"/>
            </w:pPr>
          </w:p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rPr>
          <w:trHeight w:val="481"/>
        </w:trPr>
        <w:tc>
          <w:tcPr>
            <w:tcW w:w="14742" w:type="dxa"/>
            <w:gridSpan w:val="3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Pr="001C4B96">
              <w:rPr>
                <w:rFonts w:ascii="Times New Roman" w:hAnsi="Times New Roman"/>
                <w:b/>
                <w:bCs/>
                <w:sz w:val="24"/>
                <w:szCs w:val="24"/>
              </w:rPr>
              <w:t>Кто живет рядом с тобой</w:t>
            </w: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Что такое семья? 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 xml:space="preserve"> «Составление </w:t>
            </w:r>
            <w:r w:rsidRPr="001C4B96">
              <w:rPr>
                <w:rFonts w:ascii="Times New Roman" w:hAnsi="Times New Roman"/>
                <w:spacing w:val="-4"/>
                <w:sz w:val="24"/>
                <w:szCs w:val="24"/>
              </w:rPr>
              <w:t>семейного «древа».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Труд в семье.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Домашнее хозяйство. 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>Как семья отдыхает?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(У</w:t>
            </w:r>
            <w:r w:rsidRPr="00F3443D">
              <w:rPr>
                <w:rFonts w:ascii="Times New Roman" w:hAnsi="Times New Roman"/>
                <w:b/>
              </w:rPr>
              <w:t>рок-проект)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43D">
              <w:rPr>
                <w:rFonts w:ascii="Times New Roman" w:hAnsi="Times New Roman"/>
                <w:sz w:val="24"/>
                <w:szCs w:val="24"/>
              </w:rPr>
              <w:t>Семейный досуг.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C4B9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О правилах поведения</w:t>
            </w:r>
            <w:r w:rsidRPr="00F344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3443D">
              <w:rPr>
                <w:rFonts w:ascii="Times New Roman" w:hAnsi="Times New Roman"/>
                <w:b/>
              </w:rPr>
              <w:t>(Урок-путешествие)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rPr>
          <w:trHeight w:val="326"/>
        </w:trPr>
        <w:tc>
          <w:tcPr>
            <w:tcW w:w="858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84" w:type="dxa"/>
            <w:gridSpan w:val="2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театре.</w:t>
            </w: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О дружбе.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43D">
              <w:rPr>
                <w:rFonts w:ascii="Times New Roman" w:hAnsi="Times New Roman"/>
                <w:b/>
              </w:rPr>
              <w:t>(Урок-практикум)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1C4B96" w:rsidRDefault="00D604F0" w:rsidP="008E1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4" w:type="dxa"/>
            <w:gridSpan w:val="2"/>
          </w:tcPr>
          <w:p w:rsidR="00D604F0" w:rsidRPr="001C4B96" w:rsidRDefault="00D604F0" w:rsidP="008E1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— твоя Родина</w:t>
            </w:r>
          </w:p>
        </w:tc>
      </w:tr>
      <w:tr w:rsidR="00D604F0" w:rsidRPr="001C4B96" w:rsidTr="008E1DA2">
        <w:tc>
          <w:tcPr>
            <w:tcW w:w="858" w:type="dxa"/>
          </w:tcPr>
          <w:p w:rsidR="00D604F0" w:rsidRPr="008E1DA2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Родина – что это значит?</w:t>
            </w:r>
            <w:r w:rsidRPr="001C4B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(У</w:t>
            </w:r>
            <w:r w:rsidRPr="008E1DA2">
              <w:rPr>
                <w:rFonts w:ascii="Times New Roman" w:hAnsi="Times New Roman"/>
                <w:b/>
              </w:rPr>
              <w:t>рок-исследование)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8E1DA2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Из истории нашей Родины.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 xml:space="preserve"> Экскурсия 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>в исторический музей</w:t>
            </w:r>
            <w:r w:rsidRPr="008E1D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(У</w:t>
            </w:r>
            <w:r w:rsidRPr="008E1DA2">
              <w:rPr>
                <w:rFonts w:ascii="Times New Roman" w:hAnsi="Times New Roman"/>
                <w:b/>
              </w:rPr>
              <w:t>рок-экскурсия)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8E1DA2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Из истории нашей Родины. 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 xml:space="preserve">Виртуальная экскурсия  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>в художественный музей.</w:t>
            </w:r>
            <w:r w:rsidRPr="001C4B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(У</w:t>
            </w:r>
            <w:r w:rsidRPr="008E1DA2">
              <w:rPr>
                <w:rFonts w:ascii="Times New Roman" w:hAnsi="Times New Roman"/>
                <w:b/>
              </w:rPr>
              <w:t>рок-путешествие)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8E1DA2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759" w:type="dxa"/>
          </w:tcPr>
          <w:p w:rsidR="00D604F0" w:rsidRPr="008E1DA2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 – столица России. </w:t>
            </w:r>
            <w:r w:rsidRPr="00F3443D">
              <w:rPr>
                <w:rFonts w:ascii="Times New Roman" w:hAnsi="Times New Roman"/>
                <w:b/>
              </w:rPr>
              <w:t>(Урок-исследование)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8E1DA2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всем городам голова.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России.</w:t>
            </w:r>
            <w:r>
              <w:rPr>
                <w:rFonts w:ascii="Times New Roman" w:hAnsi="Times New Roman"/>
                <w:b/>
              </w:rPr>
              <w:t xml:space="preserve"> (У</w:t>
            </w:r>
            <w:r w:rsidRPr="008E1DA2">
              <w:rPr>
                <w:rFonts w:ascii="Times New Roman" w:hAnsi="Times New Roman"/>
                <w:b/>
              </w:rPr>
              <w:t>рок-путешествие)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России. Золотое кольцо России.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59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 – частица Родины.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59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трудятся россияне. Зачем человек трудится? </w:t>
            </w:r>
            <w:r w:rsidRPr="00F3443D">
              <w:rPr>
                <w:rFonts w:ascii="Times New Roman" w:hAnsi="Times New Roman"/>
                <w:b/>
              </w:rPr>
              <w:t>(Урок-исследование)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59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Хлеб – главное богатство России. Виртуальная 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 xml:space="preserve"> в места сельскохозяйственного труда.</w:t>
            </w:r>
            <w:r w:rsidRPr="001C4B96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</w:rPr>
              <w:t>У</w:t>
            </w:r>
            <w:r w:rsidRPr="00EE067B">
              <w:rPr>
                <w:rFonts w:ascii="Times New Roman" w:hAnsi="Times New Roman"/>
                <w:b/>
              </w:rPr>
              <w:t>рок-игра)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59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трапеза.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Все профессии важны. Виртуальная 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>в учреждение быта.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rPr>
          <w:trHeight w:val="459"/>
        </w:trPr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О  труде фермера и экономиста, программиста.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Мы – граждане России. Народы России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59" w:type="dxa"/>
          </w:tcPr>
          <w:p w:rsidR="00D604F0" w:rsidRPr="00EE067B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67B">
              <w:rPr>
                <w:rFonts w:ascii="Times New Roman" w:hAnsi="Times New Roman"/>
                <w:sz w:val="24"/>
                <w:szCs w:val="24"/>
              </w:rPr>
              <w:t>Россия – многонациональная страна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(У</w:t>
            </w:r>
            <w:r w:rsidRPr="008E1DA2">
              <w:rPr>
                <w:rFonts w:ascii="Times New Roman" w:hAnsi="Times New Roman"/>
                <w:b/>
              </w:rPr>
              <w:t>рок-путешествие)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>. Все профессии важны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5E7009">
        <w:tc>
          <w:tcPr>
            <w:tcW w:w="14742" w:type="dxa"/>
            <w:gridSpan w:val="3"/>
          </w:tcPr>
          <w:p w:rsidR="00D604F0" w:rsidRPr="001C4B96" w:rsidRDefault="00D604F0" w:rsidP="008E1D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96">
              <w:rPr>
                <w:rFonts w:ascii="Times New Roman" w:hAnsi="Times New Roman"/>
                <w:b/>
                <w:bCs/>
                <w:sz w:val="24"/>
                <w:szCs w:val="24"/>
              </w:rPr>
              <w:t>Мы — жители Земли</w:t>
            </w: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Земля – планета </w:t>
            </w:r>
            <w:r w:rsidRPr="001C4B96">
              <w:rPr>
                <w:rFonts w:ascii="Times New Roman" w:hAnsi="Times New Roman"/>
                <w:spacing w:val="-6"/>
                <w:sz w:val="24"/>
                <w:szCs w:val="24"/>
              </w:rPr>
              <w:t>Солнечной системы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3443D">
              <w:rPr>
                <w:rFonts w:ascii="Times New Roman" w:hAnsi="Times New Roman"/>
                <w:b/>
              </w:rPr>
              <w:t>(Урок-исследование)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Глобус – модель Земли.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Царства живой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>Бактерии.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43D">
              <w:rPr>
                <w:rFonts w:ascii="Times New Roman" w:hAnsi="Times New Roman"/>
                <w:b/>
              </w:rPr>
              <w:t>(Урок-исследование)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Жизнь животных. Какие животные живут на Земле.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Как животные воспринимают мир</w:t>
            </w:r>
            <w:r w:rsidRPr="00E64D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(У</w:t>
            </w:r>
            <w:r w:rsidRPr="00E64D87">
              <w:rPr>
                <w:rFonts w:ascii="Times New Roman" w:hAnsi="Times New Roman"/>
                <w:b/>
              </w:rPr>
              <w:t>рок-проект)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Жизнь растений. Какие бывают  растения. 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 xml:space="preserve"> с натуральными объектами, гербариями, муляжами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роста и развития растений.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 xml:space="preserve"> с  гербариями (части растений).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571058">
        <w:tc>
          <w:tcPr>
            <w:tcW w:w="14742" w:type="dxa"/>
            <w:gridSpan w:val="3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</w:t>
            </w:r>
            <w:r w:rsidRPr="002B497D"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</w:t>
            </w: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реда обитания – что это такое?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tabs>
                <w:tab w:val="left" w:pos="19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и его обитатели.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Деревья леса.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43D">
              <w:rPr>
                <w:rFonts w:ascii="Times New Roman" w:hAnsi="Times New Roman"/>
                <w:b/>
              </w:rPr>
              <w:t>(Урок-исследование)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Кустарники леса.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Травянистые растения. 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 xml:space="preserve"> с натуральными объектами, гербариями, муляжами.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Лесная аптека. 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 xml:space="preserve"> с натуральными объектами, гербариями, муляжами (растения леса).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>леса</w:t>
            </w:r>
            <w:r w:rsidRPr="001C4B9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(У</w:t>
            </w:r>
            <w:r w:rsidRPr="00A24493">
              <w:rPr>
                <w:rFonts w:ascii="Times New Roman" w:hAnsi="Times New Roman"/>
                <w:b/>
              </w:rPr>
              <w:t>рок-загадка)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D7950">
        <w:trPr>
          <w:trHeight w:val="211"/>
        </w:trPr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B9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>. Мы жители земли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759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 xml:space="preserve">Птицы – лесные жители. 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Пресмыкающиеся обитатели леса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Насекомые леса.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43D">
              <w:rPr>
                <w:rFonts w:ascii="Times New Roman" w:hAnsi="Times New Roman"/>
                <w:b/>
              </w:rPr>
              <w:t>(Урок-исследование)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и водные жители. Что мы знаем о воде.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sz w:val="24"/>
                <w:szCs w:val="24"/>
              </w:rPr>
              <w:t>Путешествие капельки</w:t>
            </w:r>
            <w:r w:rsidRPr="00A2449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(У</w:t>
            </w:r>
            <w:r w:rsidRPr="00A24493">
              <w:rPr>
                <w:rFonts w:ascii="Times New Roman" w:hAnsi="Times New Roman"/>
                <w:b/>
              </w:rPr>
              <w:t>рок-сказка)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бывают водоёмы? 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>Пресный водоём.  Обитатели пресных водоёмов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рыбы и насекомые. </w:t>
            </w:r>
            <w:r w:rsidRPr="001C4B96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1C4B96">
              <w:rPr>
                <w:rFonts w:ascii="Times New Roman" w:hAnsi="Times New Roman"/>
                <w:sz w:val="24"/>
                <w:szCs w:val="24"/>
              </w:rPr>
              <w:t xml:space="preserve"> на водоем.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и звери – обитатели водоёмов.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759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пресных водоёмов.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759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Обитатели солёных водоёмов.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759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759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и его обитатели.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759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6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аттестация. Задания в тестовой форме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E1DA2"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759" w:type="dxa"/>
          </w:tcPr>
          <w:p w:rsidR="00D604F0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и его обитатели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479C9">
        <w:tc>
          <w:tcPr>
            <w:tcW w:w="14742" w:type="dxa"/>
            <w:gridSpan w:val="3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  <w:r w:rsidRPr="002B497D">
              <w:rPr>
                <w:rFonts w:ascii="Times New Roman" w:hAnsi="Times New Roman"/>
                <w:b/>
                <w:sz w:val="24"/>
                <w:szCs w:val="24"/>
              </w:rPr>
              <w:t>Природа и человек</w:t>
            </w:r>
          </w:p>
        </w:tc>
      </w:tr>
      <w:tr w:rsidR="00D604F0" w:rsidRPr="001C4B96" w:rsidTr="008E1DA2">
        <w:trPr>
          <w:trHeight w:val="365"/>
        </w:trPr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природы. Давайте беречь нашу Землю!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4F0" w:rsidRPr="001C4B96" w:rsidTr="008D7950">
        <w:trPr>
          <w:trHeight w:val="507"/>
        </w:trPr>
        <w:tc>
          <w:tcPr>
            <w:tcW w:w="858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59" w:type="dxa"/>
          </w:tcPr>
          <w:p w:rsidR="00D604F0" w:rsidRPr="001C4B9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берёзовую рощу.</w:t>
            </w:r>
          </w:p>
        </w:tc>
        <w:tc>
          <w:tcPr>
            <w:tcW w:w="2125" w:type="dxa"/>
          </w:tcPr>
          <w:p w:rsidR="00D604F0" w:rsidRPr="003F3FE6" w:rsidRDefault="00D604F0" w:rsidP="008E1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4F0" w:rsidRDefault="00D604F0" w:rsidP="00150DEA">
      <w:pPr>
        <w:pStyle w:val="Default"/>
        <w:jc w:val="center"/>
        <w:rPr>
          <w:b/>
          <w:bCs/>
        </w:rPr>
      </w:pPr>
    </w:p>
    <w:p w:rsidR="00D604F0" w:rsidRDefault="00D604F0" w:rsidP="00150DEA">
      <w:pPr>
        <w:pStyle w:val="Default"/>
        <w:jc w:val="center"/>
        <w:rPr>
          <w:b/>
          <w:bCs/>
        </w:rPr>
      </w:pPr>
    </w:p>
    <w:p w:rsidR="00D604F0" w:rsidRDefault="00D604F0" w:rsidP="00150DEA">
      <w:pPr>
        <w:pStyle w:val="Default"/>
        <w:jc w:val="center"/>
        <w:rPr>
          <w:b/>
          <w:bCs/>
        </w:rPr>
      </w:pPr>
    </w:p>
    <w:p w:rsidR="00D604F0" w:rsidRDefault="00D604F0" w:rsidP="00150DEA">
      <w:pPr>
        <w:pStyle w:val="Default"/>
        <w:jc w:val="center"/>
        <w:rPr>
          <w:b/>
          <w:bCs/>
        </w:rPr>
      </w:pPr>
    </w:p>
    <w:p w:rsidR="00D604F0" w:rsidRDefault="00D604F0" w:rsidP="00150DEA">
      <w:pPr>
        <w:pStyle w:val="Default"/>
        <w:jc w:val="center"/>
        <w:rPr>
          <w:b/>
          <w:bCs/>
        </w:rPr>
      </w:pPr>
    </w:p>
    <w:p w:rsidR="00D604F0" w:rsidRDefault="00D604F0" w:rsidP="00150DEA">
      <w:pPr>
        <w:pStyle w:val="Default"/>
        <w:jc w:val="center"/>
        <w:rPr>
          <w:b/>
          <w:bCs/>
        </w:rPr>
      </w:pPr>
    </w:p>
    <w:p w:rsidR="00D604F0" w:rsidRDefault="00D604F0" w:rsidP="00150DEA">
      <w:pPr>
        <w:pStyle w:val="Default"/>
        <w:jc w:val="center"/>
        <w:rPr>
          <w:b/>
          <w:bCs/>
        </w:rPr>
      </w:pPr>
    </w:p>
    <w:p w:rsidR="00D604F0" w:rsidRDefault="00D604F0" w:rsidP="00150DEA">
      <w:pPr>
        <w:pStyle w:val="Default"/>
        <w:jc w:val="center"/>
        <w:rPr>
          <w:b/>
          <w:bCs/>
        </w:rPr>
      </w:pPr>
    </w:p>
    <w:p w:rsidR="00D604F0" w:rsidRDefault="00D604F0" w:rsidP="00150DEA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 w:rsidRPr="003F3FE6">
        <w:rPr>
          <w:b/>
          <w:bCs/>
        </w:rPr>
        <w:t>. МАТЕРИАЛЬНО – ТЕХНИЧЕСКОЕ ОБЕСПЕЧЕНИЕ ОБРАЗОВАТЕЛЬНОГО ПРОЦЕССА</w:t>
      </w:r>
    </w:p>
    <w:p w:rsidR="00D604F0" w:rsidRPr="003F3FE6" w:rsidRDefault="00D604F0" w:rsidP="00150DEA">
      <w:pPr>
        <w:pStyle w:val="Default"/>
        <w:jc w:val="center"/>
      </w:pPr>
    </w:p>
    <w:p w:rsidR="00D604F0" w:rsidRPr="003F3FE6" w:rsidRDefault="00D604F0" w:rsidP="00150DEA">
      <w:pPr>
        <w:pStyle w:val="Default"/>
      </w:pPr>
      <w:r w:rsidRPr="003F3FE6">
        <w:rPr>
          <w:b/>
          <w:bCs/>
          <w:i/>
          <w:iCs/>
        </w:rPr>
        <w:t xml:space="preserve">1. Работа по данному курсу обеспечивается УМК: </w:t>
      </w:r>
    </w:p>
    <w:p w:rsidR="00D604F0" w:rsidRPr="003F3FE6" w:rsidRDefault="00D604F0" w:rsidP="00150DEA">
      <w:pPr>
        <w:pStyle w:val="Default"/>
      </w:pPr>
      <w:r w:rsidRPr="003F3FE6">
        <w:t xml:space="preserve">- Учебник 2 класс, для учащихся образовательных учреждений:в 2 частях. Ч1.2\ Н.Ф.Виноградова,- 5-е изд.переработанное.-М.: Вентана- </w:t>
      </w:r>
    </w:p>
    <w:p w:rsidR="00D604F0" w:rsidRPr="003F3FE6" w:rsidRDefault="00D604F0" w:rsidP="00150DEA">
      <w:pPr>
        <w:pStyle w:val="Default"/>
      </w:pPr>
      <w:r w:rsidRPr="003F3FE6">
        <w:t>Граф, 2013</w:t>
      </w:r>
    </w:p>
    <w:p w:rsidR="00D604F0" w:rsidRPr="003F3FE6" w:rsidRDefault="00D604F0" w:rsidP="00150DEA">
      <w:pPr>
        <w:pStyle w:val="Default"/>
      </w:pPr>
      <w:r w:rsidRPr="003F3FE6">
        <w:t xml:space="preserve">- Тетрадь 2 класс, для учащихся образовательных учреждений:в 2 частях. Ч1.2\ Н.Ф.Виноградова,- 4-е изд.переработанное.-М.: Вентана- </w:t>
      </w:r>
    </w:p>
    <w:p w:rsidR="00D604F0" w:rsidRPr="003F3FE6" w:rsidRDefault="00D604F0" w:rsidP="008E7C92">
      <w:pPr>
        <w:pStyle w:val="Default"/>
      </w:pPr>
      <w:r w:rsidRPr="003F3FE6">
        <w:t>Граф, 2013г.</w:t>
      </w:r>
    </w:p>
    <w:p w:rsidR="00D604F0" w:rsidRPr="003F3FE6" w:rsidRDefault="00D604F0" w:rsidP="00150DEA">
      <w:pPr>
        <w:pStyle w:val="Default"/>
      </w:pPr>
      <w:r w:rsidRPr="003F3FE6">
        <w:t>- Н.Ф. Виноградова</w:t>
      </w:r>
      <w:r w:rsidRPr="003F3FE6">
        <w:rPr>
          <w:i/>
          <w:iCs/>
        </w:rPr>
        <w:t xml:space="preserve">. </w:t>
      </w:r>
      <w:r w:rsidRPr="003F3FE6">
        <w:t xml:space="preserve">Программа  к курсу «Окружающий мир», 1 -4  классы. М.: Вентана-Граф, 2013г.  </w:t>
      </w:r>
    </w:p>
    <w:p w:rsidR="00D604F0" w:rsidRPr="003F3FE6" w:rsidRDefault="00D604F0" w:rsidP="00150DEA">
      <w:pPr>
        <w:pStyle w:val="Default"/>
      </w:pPr>
      <w:r w:rsidRPr="003F3FE6">
        <w:t>- Н.Ф. Виноградова</w:t>
      </w:r>
      <w:r w:rsidRPr="003F3FE6">
        <w:rPr>
          <w:i/>
          <w:iCs/>
        </w:rPr>
        <w:t xml:space="preserve">. </w:t>
      </w:r>
      <w:r w:rsidRPr="003F3FE6">
        <w:t xml:space="preserve">Методика обучения  к курсу «Окружающий мир», 1 - 2 классы. М.: Вентана-Граф, 2012г.  </w:t>
      </w:r>
    </w:p>
    <w:p w:rsidR="00D604F0" w:rsidRPr="003F3FE6" w:rsidRDefault="00D604F0" w:rsidP="00150DEA">
      <w:pPr>
        <w:pStyle w:val="Default"/>
      </w:pPr>
      <w:r w:rsidRPr="003F3FE6">
        <w:t xml:space="preserve">- Обучающий диск УМК «Кирилла и Мефодия». </w:t>
      </w:r>
    </w:p>
    <w:p w:rsidR="00D604F0" w:rsidRPr="003F3FE6" w:rsidRDefault="00D604F0" w:rsidP="00150DEA">
      <w:pPr>
        <w:pStyle w:val="Default"/>
      </w:pPr>
      <w:r w:rsidRPr="003F3FE6">
        <w:rPr>
          <w:b/>
          <w:bCs/>
          <w:i/>
          <w:iCs/>
        </w:rPr>
        <w:t xml:space="preserve">2. Специфическое оборудование: </w:t>
      </w:r>
    </w:p>
    <w:p w:rsidR="00D604F0" w:rsidRPr="003F3FE6" w:rsidRDefault="00D604F0" w:rsidP="00150DEA">
      <w:pPr>
        <w:pStyle w:val="Default"/>
      </w:pPr>
      <w:r w:rsidRPr="003F3FE6">
        <w:rPr>
          <w:b/>
          <w:bCs/>
          <w:i/>
          <w:iCs/>
        </w:rPr>
        <w:t xml:space="preserve">- </w:t>
      </w:r>
      <w:r w:rsidRPr="003F3FE6">
        <w:t xml:space="preserve">наглядные пособия: </w:t>
      </w:r>
    </w:p>
    <w:p w:rsidR="00D604F0" w:rsidRPr="003F3FE6" w:rsidRDefault="00D604F0" w:rsidP="00150DEA">
      <w:pPr>
        <w:pStyle w:val="Default"/>
      </w:pPr>
      <w:r w:rsidRPr="003F3FE6">
        <w:t xml:space="preserve">а) натуральные: гербарии; </w:t>
      </w:r>
    </w:p>
    <w:p w:rsidR="00D604F0" w:rsidRPr="003F3FE6" w:rsidRDefault="00D604F0" w:rsidP="00150DEA">
      <w:pPr>
        <w:pStyle w:val="Default"/>
      </w:pPr>
      <w:r w:rsidRPr="003F3FE6">
        <w:t xml:space="preserve">б) изобразительные: </w:t>
      </w:r>
    </w:p>
    <w:p w:rsidR="00D604F0" w:rsidRPr="003F3FE6" w:rsidRDefault="00D604F0" w:rsidP="00150DEA">
      <w:pPr>
        <w:pStyle w:val="Default"/>
      </w:pPr>
      <w:r w:rsidRPr="003F3FE6">
        <w:t xml:space="preserve">- муляжи овощей, фруктов; </w:t>
      </w:r>
    </w:p>
    <w:p w:rsidR="00D604F0" w:rsidRPr="003F3FE6" w:rsidRDefault="00D604F0" w:rsidP="00150DEA">
      <w:pPr>
        <w:pStyle w:val="Default"/>
      </w:pPr>
      <w:r w:rsidRPr="003F3FE6">
        <w:t xml:space="preserve">- таблицы групп растений и животных, отдельных органов человека и систем органов, внешнего и внутреннего строения человека; </w:t>
      </w:r>
    </w:p>
    <w:p w:rsidR="00D604F0" w:rsidRPr="003F3FE6" w:rsidRDefault="00D604F0" w:rsidP="00150DEA">
      <w:pPr>
        <w:pStyle w:val="Default"/>
      </w:pPr>
      <w:r w:rsidRPr="003F3FE6">
        <w:t xml:space="preserve">- физический глобус Земли, компас; </w:t>
      </w:r>
    </w:p>
    <w:p w:rsidR="00D604F0" w:rsidRPr="003F3FE6" w:rsidRDefault="00D604F0" w:rsidP="00150DEA">
      <w:pPr>
        <w:pStyle w:val="Default"/>
      </w:pPr>
      <w:r w:rsidRPr="003F3FE6">
        <w:t xml:space="preserve">- атлас для начальных классов; </w:t>
      </w:r>
    </w:p>
    <w:p w:rsidR="00D604F0" w:rsidRPr="003F3FE6" w:rsidRDefault="00D604F0" w:rsidP="00150DEA">
      <w:pPr>
        <w:pStyle w:val="Default"/>
      </w:pPr>
      <w:r w:rsidRPr="003F3FE6">
        <w:t xml:space="preserve">- настенные карты: «Физическая карта полушарий», «Физическая карта мира», «Физическая карта России», «Карта природных зон мира», «Карта природных зон России», «Политическая карта мира»; </w:t>
      </w:r>
    </w:p>
    <w:p w:rsidR="00D604F0" w:rsidRPr="003F3FE6" w:rsidRDefault="00D604F0" w:rsidP="00E9530E">
      <w:pPr>
        <w:pStyle w:val="Default"/>
      </w:pPr>
    </w:p>
    <w:p w:rsidR="00D604F0" w:rsidRPr="009A6D43" w:rsidRDefault="00D604F0" w:rsidP="009F5D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FE6">
        <w:rPr>
          <w:b/>
          <w:bCs/>
          <w:i/>
          <w:iCs/>
        </w:rPr>
        <w:t>3.</w:t>
      </w:r>
      <w:r w:rsidRPr="009A6D43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D604F0" w:rsidRPr="009A6D43" w:rsidRDefault="00D604F0" w:rsidP="009F5DA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6D43">
        <w:rPr>
          <w:rFonts w:ascii="Times New Roman" w:hAnsi="Times New Roman"/>
          <w:sz w:val="24"/>
          <w:szCs w:val="24"/>
        </w:rPr>
        <w:t>Ноутбук.</w:t>
      </w:r>
    </w:p>
    <w:p w:rsidR="00D604F0" w:rsidRPr="009A6D43" w:rsidRDefault="00D604F0" w:rsidP="009F5DA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6D43">
        <w:rPr>
          <w:rFonts w:ascii="Times New Roman" w:hAnsi="Times New Roman"/>
          <w:sz w:val="24"/>
          <w:szCs w:val="24"/>
        </w:rPr>
        <w:t>Проектор.</w:t>
      </w:r>
    </w:p>
    <w:p w:rsidR="00D604F0" w:rsidRPr="009A6D43" w:rsidRDefault="00D604F0" w:rsidP="009F5DA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6D43">
        <w:rPr>
          <w:rFonts w:ascii="Times New Roman" w:hAnsi="Times New Roman"/>
          <w:sz w:val="24"/>
          <w:szCs w:val="24"/>
        </w:rPr>
        <w:t>Интерактивная доска.</w:t>
      </w:r>
    </w:p>
    <w:p w:rsidR="00D604F0" w:rsidRPr="009A6D43" w:rsidRDefault="00D604F0" w:rsidP="009F5DA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6D43">
        <w:rPr>
          <w:rFonts w:ascii="Times New Roman" w:hAnsi="Times New Roman"/>
          <w:sz w:val="24"/>
          <w:szCs w:val="24"/>
        </w:rPr>
        <w:t>Многофункциональное устройство.</w:t>
      </w:r>
    </w:p>
    <w:p w:rsidR="00D604F0" w:rsidRPr="009F5DAC" w:rsidRDefault="00D604F0" w:rsidP="00150DEA">
      <w:pPr>
        <w:pStyle w:val="Default"/>
        <w:rPr>
          <w:b/>
          <w:color w:val="auto"/>
        </w:rPr>
      </w:pPr>
      <w:r w:rsidRPr="009F5DAC">
        <w:rPr>
          <w:b/>
          <w:color w:val="auto"/>
        </w:rPr>
        <w:t xml:space="preserve">4. Оборудование для проведения практических занятий: </w:t>
      </w:r>
    </w:p>
    <w:p w:rsidR="00D604F0" w:rsidRPr="003F3FE6" w:rsidRDefault="00D604F0" w:rsidP="00150DEA">
      <w:pPr>
        <w:tabs>
          <w:tab w:val="left" w:pos="56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глобус, компас, микроскоп</w:t>
      </w:r>
    </w:p>
    <w:sectPr w:rsidR="00D604F0" w:rsidRPr="003F3FE6" w:rsidSect="00F3443D">
      <w:pgSz w:w="16838" w:h="11906" w:orient="landscape"/>
      <w:pgMar w:top="539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F0" w:rsidRDefault="00D604F0" w:rsidP="00795FD6">
      <w:pPr>
        <w:spacing w:after="0" w:line="240" w:lineRule="auto"/>
      </w:pPr>
      <w:r>
        <w:separator/>
      </w:r>
    </w:p>
  </w:endnote>
  <w:endnote w:type="continuationSeparator" w:id="0">
    <w:p w:rsidR="00D604F0" w:rsidRDefault="00D604F0" w:rsidP="0079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F0" w:rsidRDefault="00D604F0" w:rsidP="00795FD6">
      <w:pPr>
        <w:spacing w:after="0" w:line="240" w:lineRule="auto"/>
      </w:pPr>
      <w:r>
        <w:separator/>
      </w:r>
    </w:p>
  </w:footnote>
  <w:footnote w:type="continuationSeparator" w:id="0">
    <w:p w:rsidR="00D604F0" w:rsidRDefault="00D604F0" w:rsidP="0079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089"/>
    <w:multiLevelType w:val="hybridMultilevel"/>
    <w:tmpl w:val="5B68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2FEE"/>
    <w:multiLevelType w:val="hybridMultilevel"/>
    <w:tmpl w:val="0866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1F44"/>
    <w:multiLevelType w:val="hybridMultilevel"/>
    <w:tmpl w:val="6FA8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6B42"/>
    <w:multiLevelType w:val="hybridMultilevel"/>
    <w:tmpl w:val="2FF4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4A32"/>
    <w:multiLevelType w:val="hybridMultilevel"/>
    <w:tmpl w:val="6AF0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732E"/>
    <w:multiLevelType w:val="hybridMultilevel"/>
    <w:tmpl w:val="D35C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E1F35"/>
    <w:multiLevelType w:val="hybridMultilevel"/>
    <w:tmpl w:val="E224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B2538"/>
    <w:multiLevelType w:val="hybridMultilevel"/>
    <w:tmpl w:val="069C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D7090"/>
    <w:multiLevelType w:val="hybridMultilevel"/>
    <w:tmpl w:val="105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A6C4F"/>
    <w:multiLevelType w:val="hybridMultilevel"/>
    <w:tmpl w:val="C012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6750B"/>
    <w:multiLevelType w:val="hybridMultilevel"/>
    <w:tmpl w:val="F0B4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662AA"/>
    <w:multiLevelType w:val="hybridMultilevel"/>
    <w:tmpl w:val="AA50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054F11"/>
    <w:multiLevelType w:val="hybridMultilevel"/>
    <w:tmpl w:val="1630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E6B9C"/>
    <w:multiLevelType w:val="hybridMultilevel"/>
    <w:tmpl w:val="F9F6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A06C0"/>
    <w:multiLevelType w:val="hybridMultilevel"/>
    <w:tmpl w:val="22DEE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CD36A3"/>
    <w:multiLevelType w:val="hybridMultilevel"/>
    <w:tmpl w:val="2FF881C8"/>
    <w:lvl w:ilvl="0" w:tplc="917CA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4117B3"/>
    <w:multiLevelType w:val="hybridMultilevel"/>
    <w:tmpl w:val="CD70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17"/>
  </w:num>
  <w:num w:numId="10">
    <w:abstractNumId w:val="13"/>
  </w:num>
  <w:num w:numId="11">
    <w:abstractNumId w:val="0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871"/>
    <w:rsid w:val="000039C9"/>
    <w:rsid w:val="00014D4A"/>
    <w:rsid w:val="00016679"/>
    <w:rsid w:val="000B6044"/>
    <w:rsid w:val="000B64CD"/>
    <w:rsid w:val="000E7746"/>
    <w:rsid w:val="000F5EA2"/>
    <w:rsid w:val="000F66D5"/>
    <w:rsid w:val="00150093"/>
    <w:rsid w:val="00150DEA"/>
    <w:rsid w:val="001C4B96"/>
    <w:rsid w:val="001C7350"/>
    <w:rsid w:val="001E6076"/>
    <w:rsid w:val="001F038E"/>
    <w:rsid w:val="002054B5"/>
    <w:rsid w:val="00233431"/>
    <w:rsid w:val="00243DBF"/>
    <w:rsid w:val="00265B89"/>
    <w:rsid w:val="00274197"/>
    <w:rsid w:val="00276761"/>
    <w:rsid w:val="0028060A"/>
    <w:rsid w:val="0029698A"/>
    <w:rsid w:val="00297764"/>
    <w:rsid w:val="002B497D"/>
    <w:rsid w:val="002C1CBB"/>
    <w:rsid w:val="002C26BA"/>
    <w:rsid w:val="002D0A66"/>
    <w:rsid w:val="002D4F19"/>
    <w:rsid w:val="00320B1E"/>
    <w:rsid w:val="00341EA5"/>
    <w:rsid w:val="00342E02"/>
    <w:rsid w:val="00356C27"/>
    <w:rsid w:val="003B1406"/>
    <w:rsid w:val="003C1B75"/>
    <w:rsid w:val="003C7E07"/>
    <w:rsid w:val="003D7CEB"/>
    <w:rsid w:val="003F3FE6"/>
    <w:rsid w:val="0040795E"/>
    <w:rsid w:val="00495FC8"/>
    <w:rsid w:val="004B521A"/>
    <w:rsid w:val="004C5337"/>
    <w:rsid w:val="004C7871"/>
    <w:rsid w:val="00512815"/>
    <w:rsid w:val="00523F6A"/>
    <w:rsid w:val="005532CA"/>
    <w:rsid w:val="00571058"/>
    <w:rsid w:val="005B0C52"/>
    <w:rsid w:val="005B57F8"/>
    <w:rsid w:val="005E4958"/>
    <w:rsid w:val="005E7009"/>
    <w:rsid w:val="00681517"/>
    <w:rsid w:val="00691992"/>
    <w:rsid w:val="00714FE9"/>
    <w:rsid w:val="007435C8"/>
    <w:rsid w:val="007611CF"/>
    <w:rsid w:val="00795FD6"/>
    <w:rsid w:val="00801B1B"/>
    <w:rsid w:val="008365EA"/>
    <w:rsid w:val="008479C9"/>
    <w:rsid w:val="00865537"/>
    <w:rsid w:val="008D5844"/>
    <w:rsid w:val="008D7950"/>
    <w:rsid w:val="008E1DA2"/>
    <w:rsid w:val="008E7C92"/>
    <w:rsid w:val="008F173E"/>
    <w:rsid w:val="0090066B"/>
    <w:rsid w:val="009254EC"/>
    <w:rsid w:val="00927B04"/>
    <w:rsid w:val="009340A4"/>
    <w:rsid w:val="009424B1"/>
    <w:rsid w:val="0095216C"/>
    <w:rsid w:val="009A6D43"/>
    <w:rsid w:val="009F5DAC"/>
    <w:rsid w:val="00A24493"/>
    <w:rsid w:val="00A26B84"/>
    <w:rsid w:val="00A837FC"/>
    <w:rsid w:val="00A921AC"/>
    <w:rsid w:val="00A961E0"/>
    <w:rsid w:val="00A96AC3"/>
    <w:rsid w:val="00AD016B"/>
    <w:rsid w:val="00B51826"/>
    <w:rsid w:val="00B700A7"/>
    <w:rsid w:val="00B73F1A"/>
    <w:rsid w:val="00B76361"/>
    <w:rsid w:val="00BA7507"/>
    <w:rsid w:val="00BE15EA"/>
    <w:rsid w:val="00BF1548"/>
    <w:rsid w:val="00BF6DB8"/>
    <w:rsid w:val="00C039B1"/>
    <w:rsid w:val="00C071AA"/>
    <w:rsid w:val="00C203FE"/>
    <w:rsid w:val="00C22D41"/>
    <w:rsid w:val="00C408DE"/>
    <w:rsid w:val="00C8021A"/>
    <w:rsid w:val="00D14242"/>
    <w:rsid w:val="00D230BD"/>
    <w:rsid w:val="00D2714C"/>
    <w:rsid w:val="00D27720"/>
    <w:rsid w:val="00D36A93"/>
    <w:rsid w:val="00D426AC"/>
    <w:rsid w:val="00D51896"/>
    <w:rsid w:val="00D519DE"/>
    <w:rsid w:val="00D604F0"/>
    <w:rsid w:val="00D70C82"/>
    <w:rsid w:val="00DC2FC3"/>
    <w:rsid w:val="00DE181D"/>
    <w:rsid w:val="00E3399F"/>
    <w:rsid w:val="00E444EF"/>
    <w:rsid w:val="00E4622B"/>
    <w:rsid w:val="00E64D87"/>
    <w:rsid w:val="00E67B08"/>
    <w:rsid w:val="00E85DD2"/>
    <w:rsid w:val="00E9530E"/>
    <w:rsid w:val="00ED238A"/>
    <w:rsid w:val="00EE067B"/>
    <w:rsid w:val="00F116F0"/>
    <w:rsid w:val="00F22A6A"/>
    <w:rsid w:val="00F3443D"/>
    <w:rsid w:val="00FA799C"/>
    <w:rsid w:val="00FD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7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67B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7B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E67B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9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F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FD6"/>
    <w:rPr>
      <w:rFonts w:cs="Times New Roman"/>
    </w:rPr>
  </w:style>
  <w:style w:type="paragraph" w:styleId="NoSpacing">
    <w:name w:val="No Spacing"/>
    <w:uiPriority w:val="99"/>
    <w:qFormat/>
    <w:rsid w:val="00C8021A"/>
    <w:rPr>
      <w:lang w:eastAsia="en-US"/>
    </w:rPr>
  </w:style>
  <w:style w:type="character" w:customStyle="1" w:styleId="c7c10">
    <w:name w:val="c7 c10"/>
    <w:basedOn w:val="DefaultParagraphFont"/>
    <w:uiPriority w:val="99"/>
    <w:rsid w:val="000039C9"/>
    <w:rPr>
      <w:rFonts w:cs="Times New Roman"/>
    </w:rPr>
  </w:style>
  <w:style w:type="character" w:customStyle="1" w:styleId="c4">
    <w:name w:val="c4"/>
    <w:basedOn w:val="DefaultParagraphFont"/>
    <w:uiPriority w:val="99"/>
    <w:rsid w:val="000039C9"/>
    <w:rPr>
      <w:rFonts w:cs="Times New Roman"/>
    </w:rPr>
  </w:style>
  <w:style w:type="paragraph" w:customStyle="1" w:styleId="c1">
    <w:name w:val="c1"/>
    <w:basedOn w:val="Normal"/>
    <w:uiPriority w:val="99"/>
    <w:rsid w:val="00C07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C071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11</Pages>
  <Words>3174</Words>
  <Characters>18092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крутой чел</dc:creator>
  <cp:keywords/>
  <dc:description/>
  <cp:lastModifiedBy>User</cp:lastModifiedBy>
  <cp:revision>37</cp:revision>
  <cp:lastPrinted>2016-09-28T04:06:00Z</cp:lastPrinted>
  <dcterms:created xsi:type="dcterms:W3CDTF">2014-05-30T10:31:00Z</dcterms:created>
  <dcterms:modified xsi:type="dcterms:W3CDTF">2017-07-31T15:06:00Z</dcterms:modified>
</cp:coreProperties>
</file>